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9C782" w14:textId="1E2AD079" w:rsidR="00823FBC" w:rsidRDefault="00E52E66" w:rsidP="298A3CCA">
      <w:pPr>
        <w:rPr>
          <w:rFonts w:eastAsiaTheme="majorEastAsia" w:cs="Calibri"/>
          <w:b/>
          <w:bCs/>
          <w:color w:val="08A99A"/>
          <w:sz w:val="32"/>
          <w:szCs w:val="32"/>
        </w:rPr>
      </w:pPr>
      <w:r w:rsidRPr="298A3CCA">
        <w:rPr>
          <w:rFonts w:eastAsiaTheme="majorEastAsia" w:cs="Calibri"/>
          <w:b/>
          <w:bCs/>
          <w:color w:val="08A99A"/>
          <w:sz w:val="32"/>
          <w:szCs w:val="32"/>
        </w:rPr>
        <w:t>Mobbing</w:t>
      </w:r>
      <w:r w:rsidR="0046188B">
        <w:rPr>
          <w:rFonts w:eastAsiaTheme="majorEastAsia" w:cs="Calibri"/>
          <w:b/>
          <w:bCs/>
          <w:color w:val="08A99A"/>
          <w:sz w:val="32"/>
          <w:szCs w:val="32"/>
        </w:rPr>
        <w:t>.</w:t>
      </w:r>
      <w:r w:rsidR="003B4EA8" w:rsidRPr="298A3CCA">
        <w:rPr>
          <w:rFonts w:eastAsiaTheme="majorEastAsia" w:cs="Calibri"/>
          <w:b/>
          <w:bCs/>
          <w:color w:val="08A99A"/>
          <w:sz w:val="32"/>
          <w:szCs w:val="32"/>
        </w:rPr>
        <w:t xml:space="preserve"> Wie du dich und andere schützen kannst</w:t>
      </w:r>
      <w:r w:rsidR="0046188B">
        <w:rPr>
          <w:rFonts w:eastAsiaTheme="majorEastAsia" w:cs="Calibri"/>
          <w:b/>
          <w:bCs/>
          <w:color w:val="08A99A"/>
          <w:sz w:val="32"/>
          <w:szCs w:val="32"/>
        </w:rPr>
        <w:t>.</w:t>
      </w:r>
    </w:p>
    <w:p w14:paraId="2B7CCECB" w14:textId="55A56144" w:rsidR="00823FBC" w:rsidRDefault="00823FBC" w:rsidP="005A6C35">
      <w:pPr>
        <w:spacing w:after="0" w:line="240" w:lineRule="auto"/>
        <w:rPr>
          <w:rFonts w:cs="Calibri"/>
          <w:bCs/>
          <w:color w:val="009999"/>
        </w:rPr>
      </w:pPr>
      <w:r>
        <w:rPr>
          <w:rFonts w:cs="Calibri"/>
          <w:bCs/>
        </w:rPr>
        <w:t>2</w:t>
      </w:r>
      <w:r w:rsidR="00675735">
        <w:rPr>
          <w:rFonts w:cs="Calibri"/>
          <w:bCs/>
        </w:rPr>
        <w:t xml:space="preserve"> </w:t>
      </w:r>
      <w:r>
        <w:rPr>
          <w:rFonts w:cs="Calibri"/>
          <w:bCs/>
        </w:rPr>
        <w:t>x</w:t>
      </w:r>
      <w:r w:rsidR="00675735">
        <w:rPr>
          <w:rFonts w:cs="Calibri"/>
          <w:bCs/>
        </w:rPr>
        <w:t xml:space="preserve"> </w:t>
      </w:r>
      <w:r>
        <w:rPr>
          <w:rFonts w:cs="Calibri"/>
          <w:bCs/>
        </w:rPr>
        <w:t xml:space="preserve">45 min </w:t>
      </w:r>
    </w:p>
    <w:p w14:paraId="530A78B5" w14:textId="6EE3A6A6" w:rsidR="00DB3C7C" w:rsidRPr="00823FBC" w:rsidRDefault="00823FBC" w:rsidP="00823FBC">
      <w:pPr>
        <w:pStyle w:val="paragraph"/>
        <w:textAlignment w:val="baseline"/>
      </w:pPr>
      <w:r w:rsidRPr="68C331DC">
        <w:rPr>
          <w:rStyle w:val="normaltextrun"/>
          <w:rFonts w:ascii="Calibri" w:hAnsi="Calibri" w:cs="Calibri"/>
          <w:sz w:val="22"/>
          <w:szCs w:val="22"/>
        </w:rPr>
        <w:t xml:space="preserve">In dieser Unterrichtseinheit </w:t>
      </w:r>
      <w:r w:rsidR="00E52E66">
        <w:rPr>
          <w:rStyle w:val="normaltextrun"/>
          <w:rFonts w:ascii="Calibri" w:hAnsi="Calibri" w:cs="Calibri"/>
          <w:sz w:val="22"/>
          <w:szCs w:val="22"/>
        </w:rPr>
        <w:t>beschäftigen sich</w:t>
      </w:r>
      <w:r w:rsidRPr="68C331DC">
        <w:rPr>
          <w:rStyle w:val="normaltextrun"/>
          <w:rFonts w:ascii="Calibri" w:hAnsi="Calibri" w:cs="Calibri"/>
          <w:sz w:val="22"/>
          <w:szCs w:val="22"/>
        </w:rPr>
        <w:t xml:space="preserve"> die Schülerinnen und Schüler </w:t>
      </w:r>
      <w:r w:rsidR="00E52E66">
        <w:rPr>
          <w:rStyle w:val="normaltextrun"/>
          <w:rFonts w:ascii="Calibri" w:hAnsi="Calibri" w:cs="Calibri"/>
          <w:sz w:val="22"/>
          <w:szCs w:val="22"/>
        </w:rPr>
        <w:t xml:space="preserve">mit dem Thema Mobbing und lernen, was </w:t>
      </w:r>
      <w:r w:rsidR="49D3D391" w:rsidRPr="1C39B544">
        <w:rPr>
          <w:rStyle w:val="normaltextrun"/>
          <w:rFonts w:ascii="Calibri" w:hAnsi="Calibri" w:cs="Calibri"/>
          <w:sz w:val="22"/>
          <w:szCs w:val="22"/>
        </w:rPr>
        <w:t>sie</w:t>
      </w:r>
      <w:r w:rsidR="00E52E66">
        <w:rPr>
          <w:rStyle w:val="normaltextrun"/>
          <w:rFonts w:ascii="Calibri" w:hAnsi="Calibri" w:cs="Calibri"/>
          <w:sz w:val="22"/>
          <w:szCs w:val="22"/>
        </w:rPr>
        <w:t xml:space="preserve"> dagegen tun </w:t>
      </w:r>
      <w:r w:rsidR="49D3D391" w:rsidRPr="1C39B544">
        <w:rPr>
          <w:rStyle w:val="normaltextrun"/>
          <w:rFonts w:ascii="Calibri" w:hAnsi="Calibri" w:cs="Calibri"/>
          <w:sz w:val="22"/>
          <w:szCs w:val="22"/>
        </w:rPr>
        <w:t>können</w:t>
      </w:r>
      <w:r w:rsidR="00E52E66">
        <w:rPr>
          <w:rStyle w:val="normaltextrun"/>
          <w:rFonts w:ascii="Calibri" w:hAnsi="Calibri" w:cs="Calibri"/>
          <w:sz w:val="22"/>
          <w:szCs w:val="22"/>
        </w:rPr>
        <w:t xml:space="preserve">.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38"/>
        <w:gridCol w:w="7139"/>
      </w:tblGrid>
      <w:tr w:rsidR="00DB3C7C" w:rsidRPr="00434B6D" w14:paraId="4BA54063" w14:textId="77777777" w:rsidTr="59AA94D0">
        <w:tc>
          <w:tcPr>
            <w:tcW w:w="7138" w:type="dxa"/>
          </w:tcPr>
          <w:p w14:paraId="53C586F4" w14:textId="4F8A3373" w:rsidR="00DB3C7C" w:rsidRPr="00434B6D" w:rsidRDefault="00A54D32" w:rsidP="00DB3C7C">
            <w:pPr>
              <w:rPr>
                <w:rFonts w:cs="Calibri"/>
                <w:b/>
                <w:bCs/>
              </w:rPr>
            </w:pPr>
            <w:r w:rsidRPr="00434B6D">
              <w:rPr>
                <w:rFonts w:cs="Calibri"/>
                <w:b/>
                <w:bCs/>
                <w:noProof/>
                <w:lang w:eastAsia="de-DE"/>
              </w:rPr>
              <w:drawing>
                <wp:anchor distT="0" distB="0" distL="114300" distR="114300" simplePos="0" relativeHeight="251658245" behindDoc="0" locked="0" layoutInCell="1" allowOverlap="1" wp14:anchorId="1A17BC1B" wp14:editId="4F3042B5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26670</wp:posOffset>
                  </wp:positionV>
                  <wp:extent cx="144000" cy="144000"/>
                  <wp:effectExtent l="0" t="0" r="8890" b="8890"/>
                  <wp:wrapNone/>
                  <wp:docPr id="19" name="Grafik 19" descr="Kreis mit Pfeil nach rech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circlewithrightarrow.sv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03B0C" w:rsidRPr="00434B6D">
              <w:rPr>
                <w:rFonts w:cs="Calibri"/>
                <w:b/>
                <w:bCs/>
              </w:rPr>
              <w:t xml:space="preserve">       </w:t>
            </w:r>
            <w:r w:rsidR="00DB3C7C" w:rsidRPr="00434B6D">
              <w:rPr>
                <w:rFonts w:cs="Calibri"/>
                <w:b/>
                <w:bCs/>
              </w:rPr>
              <w:t>Weiteres Material</w:t>
            </w:r>
            <w:r w:rsidR="00DB3C7C" w:rsidRPr="00434B6D">
              <w:rPr>
                <w:rFonts w:cs="Calibri"/>
                <w:b/>
              </w:rPr>
              <w:t xml:space="preserve"> </w:t>
            </w:r>
            <w:r w:rsidR="00DB3C7C" w:rsidRPr="00434B6D">
              <w:rPr>
                <w:rFonts w:cs="Calibri"/>
                <w:b/>
                <w:bCs/>
              </w:rPr>
              <w:t>zum Download:</w:t>
            </w:r>
          </w:p>
          <w:p w14:paraId="4008AB36" w14:textId="6F3E7C50" w:rsidR="00823FBC" w:rsidRDefault="003B4EA8" w:rsidP="00823FBC">
            <w:pPr>
              <w:pStyle w:val="Aufzhlung"/>
              <w:rPr>
                <w:rFonts w:cs="Calibri"/>
              </w:rPr>
            </w:pPr>
            <w:r w:rsidRPr="59AA94D0">
              <w:rPr>
                <w:rFonts w:cs="Calibri"/>
              </w:rPr>
              <w:t>Arbeitsblatt 1</w:t>
            </w:r>
            <w:r w:rsidR="7903B9A1" w:rsidRPr="59AA94D0">
              <w:rPr>
                <w:rFonts w:cs="Calibri"/>
              </w:rPr>
              <w:t xml:space="preserve"> (a,</w:t>
            </w:r>
            <w:r w:rsidR="00515B56" w:rsidRPr="59AA94D0">
              <w:rPr>
                <w:rFonts w:cs="Calibri"/>
              </w:rPr>
              <w:t xml:space="preserve"> </w:t>
            </w:r>
            <w:r w:rsidR="7903B9A1" w:rsidRPr="59AA94D0">
              <w:rPr>
                <w:rFonts w:cs="Calibri"/>
              </w:rPr>
              <w:t>b,</w:t>
            </w:r>
            <w:r w:rsidR="00515B56" w:rsidRPr="59AA94D0">
              <w:rPr>
                <w:rFonts w:cs="Calibri"/>
              </w:rPr>
              <w:t xml:space="preserve"> </w:t>
            </w:r>
            <w:r w:rsidR="7903B9A1" w:rsidRPr="59AA94D0">
              <w:rPr>
                <w:rFonts w:cs="Calibri"/>
              </w:rPr>
              <w:t>c)</w:t>
            </w:r>
            <w:r w:rsidRPr="59AA94D0">
              <w:rPr>
                <w:rFonts w:cs="Calibri"/>
              </w:rPr>
              <w:t>:</w:t>
            </w:r>
            <w:r w:rsidR="4A1AED1C" w:rsidRPr="59AA94D0">
              <w:rPr>
                <w:rFonts w:cs="Calibri"/>
              </w:rPr>
              <w:t xml:space="preserve"> Berichte über Mobbing</w:t>
            </w:r>
          </w:p>
          <w:p w14:paraId="1CBDF8A5" w14:textId="7B441C1A" w:rsidR="00B14FEA" w:rsidRDefault="00B14FEA" w:rsidP="6AFEDD32">
            <w:pPr>
              <w:pStyle w:val="Aufzhlung"/>
              <w:rPr>
                <w:rFonts w:cs="Calibri"/>
              </w:rPr>
            </w:pPr>
            <w:r w:rsidRPr="6AFEDD32">
              <w:rPr>
                <w:rFonts w:cs="Calibri"/>
              </w:rPr>
              <w:t>Zusatztext: Was du gegen Mobbing tun kannst</w:t>
            </w:r>
          </w:p>
          <w:p w14:paraId="279D02AC" w14:textId="479C79B6" w:rsidR="00823FBC" w:rsidRDefault="7DD98375" w:rsidP="00823FBC">
            <w:pPr>
              <w:pStyle w:val="Aufzhlung"/>
              <w:rPr>
                <w:rFonts w:eastAsia="Calibri"/>
              </w:rPr>
            </w:pPr>
            <w:r w:rsidRPr="5D768720">
              <w:rPr>
                <w:rFonts w:eastAsia="Calibri"/>
              </w:rPr>
              <w:t>Vorlage: Schaubild</w:t>
            </w:r>
            <w:r w:rsidR="003B4EA8" w:rsidRPr="5D768720">
              <w:rPr>
                <w:rFonts w:eastAsia="Calibri"/>
              </w:rPr>
              <w:t xml:space="preserve"> Mobbing</w:t>
            </w:r>
          </w:p>
          <w:p w14:paraId="3DDE7878" w14:textId="5E67C6AF" w:rsidR="747F2E3D" w:rsidRDefault="747F2E3D" w:rsidP="6AFEDD32">
            <w:pPr>
              <w:pStyle w:val="Aufzhlung"/>
              <w:rPr>
                <w:rFonts w:eastAsia="Calibri"/>
              </w:rPr>
            </w:pPr>
            <w:r w:rsidRPr="6AFEDD32">
              <w:rPr>
                <w:rFonts w:eastAsia="Calibri"/>
              </w:rPr>
              <w:t>Plakat: Unser Plan gegen Mobbing</w:t>
            </w:r>
            <w:r w:rsidR="000B25C6">
              <w:rPr>
                <w:rFonts w:eastAsia="Calibri"/>
              </w:rPr>
              <w:t xml:space="preserve"> </w:t>
            </w:r>
          </w:p>
          <w:p w14:paraId="13FCDD66" w14:textId="0E0AFB15" w:rsidR="00DB3C7C" w:rsidRPr="00FB5F36" w:rsidRDefault="003B4EA8" w:rsidP="00823FBC">
            <w:pPr>
              <w:pStyle w:val="Aufzhlung"/>
              <w:rPr>
                <w:rFonts w:cs="Calibri"/>
                <w:szCs w:val="22"/>
              </w:rPr>
            </w:pPr>
            <w:r>
              <w:rPr>
                <w:rFonts w:cs="Calibri"/>
              </w:rPr>
              <w:t>Arbeitsblatt 2: Fotostory</w:t>
            </w:r>
            <w:r w:rsidR="00B14FEA">
              <w:rPr>
                <w:rFonts w:cs="Calibri"/>
              </w:rPr>
              <w:t xml:space="preserve"> </w:t>
            </w:r>
            <w:r w:rsidR="00EA3BCA">
              <w:rPr>
                <w:rFonts w:cs="Calibri"/>
              </w:rPr>
              <w:t>Anti-</w:t>
            </w:r>
            <w:r w:rsidR="00B14FEA">
              <w:rPr>
                <w:rFonts w:cs="Calibri"/>
              </w:rPr>
              <w:t>Mobbing</w:t>
            </w:r>
            <w:r w:rsidR="00EA3BCA">
              <w:rPr>
                <w:rFonts w:cs="Calibri"/>
              </w:rPr>
              <w:t>-Geschichte</w:t>
            </w:r>
          </w:p>
        </w:tc>
        <w:tc>
          <w:tcPr>
            <w:tcW w:w="7139" w:type="dxa"/>
          </w:tcPr>
          <w:p w14:paraId="66C64202" w14:textId="77777777" w:rsidR="00DB3C7C" w:rsidRPr="00434B6D" w:rsidRDefault="00DB4431" w:rsidP="00DB4431">
            <w:pPr>
              <w:rPr>
                <w:rFonts w:cs="Calibri"/>
                <w:b/>
                <w:bCs/>
              </w:rPr>
            </w:pPr>
            <w:r w:rsidRPr="00434B6D">
              <w:rPr>
                <w:rFonts w:cs="Calibri"/>
                <w:b/>
                <w:bCs/>
                <w:noProof/>
                <w:lang w:eastAsia="de-DE"/>
              </w:rPr>
              <w:drawing>
                <wp:anchor distT="0" distB="0" distL="114300" distR="114300" simplePos="0" relativeHeight="251658244" behindDoc="0" locked="0" layoutInCell="1" allowOverlap="1" wp14:anchorId="366B195C" wp14:editId="45B8B484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22860</wp:posOffset>
                  </wp:positionV>
                  <wp:extent cx="144000" cy="144000"/>
                  <wp:effectExtent l="0" t="0" r="8890" b="8890"/>
                  <wp:wrapNone/>
                  <wp:docPr id="22" name="Grafik 22" descr="Sche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scissors.sv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34B6D">
              <w:rPr>
                <w:rFonts w:cs="Calibri"/>
                <w:b/>
                <w:bCs/>
              </w:rPr>
              <w:t xml:space="preserve">    </w:t>
            </w:r>
            <w:r w:rsidR="00B03B0C" w:rsidRPr="00434B6D">
              <w:rPr>
                <w:rFonts w:cs="Calibri"/>
                <w:b/>
                <w:bCs/>
              </w:rPr>
              <w:t xml:space="preserve">   </w:t>
            </w:r>
            <w:r w:rsidR="00DB3C7C" w:rsidRPr="00434B6D">
              <w:rPr>
                <w:rFonts w:cs="Calibri"/>
                <w:b/>
                <w:bCs/>
              </w:rPr>
              <w:t>Außerdem werden benötigt:</w:t>
            </w:r>
          </w:p>
          <w:p w14:paraId="52741DBA" w14:textId="53E3384E" w:rsidR="00DB3C7C" w:rsidRPr="003B4EA8" w:rsidRDefault="005A7E87" w:rsidP="00823FBC">
            <w:pPr>
              <w:pStyle w:val="Aufzhlung"/>
              <w:rPr>
                <w:rFonts w:cs="Calibri"/>
              </w:rPr>
            </w:pPr>
            <w:r w:rsidRPr="003B4EA8">
              <w:rPr>
                <w:color w:val="009999"/>
              </w:rPr>
              <w:t>o</w:t>
            </w:r>
            <w:r w:rsidR="00823FBC" w:rsidRPr="003B4EA8">
              <w:rPr>
                <w:color w:val="009999"/>
              </w:rPr>
              <w:t>ptional: Tablets</w:t>
            </w:r>
            <w:r w:rsidRPr="003B4EA8">
              <w:rPr>
                <w:color w:val="009999"/>
              </w:rPr>
              <w:t xml:space="preserve"> (oder alternativ Stifte und Papier)</w:t>
            </w:r>
            <w:r w:rsidR="00823FBC" w:rsidRPr="003B4EA8">
              <w:rPr>
                <w:rFonts w:cs="Calibri"/>
                <w:szCs w:val="22"/>
              </w:rPr>
              <w:t xml:space="preserve"> </w:t>
            </w:r>
          </w:p>
        </w:tc>
      </w:tr>
      <w:tr w:rsidR="003A239B" w:rsidRPr="00434B6D" w14:paraId="1B9004F9" w14:textId="77777777" w:rsidTr="59AA94D0">
        <w:tc>
          <w:tcPr>
            <w:tcW w:w="7138" w:type="dxa"/>
          </w:tcPr>
          <w:p w14:paraId="0140BD16" w14:textId="77777777" w:rsidR="003A239B" w:rsidRPr="00434B6D" w:rsidRDefault="003A239B" w:rsidP="00DB3C7C">
            <w:pPr>
              <w:rPr>
                <w:rFonts w:cs="Calibri"/>
                <w:b/>
                <w:bCs/>
                <w:noProof/>
              </w:rPr>
            </w:pPr>
          </w:p>
        </w:tc>
        <w:tc>
          <w:tcPr>
            <w:tcW w:w="7139" w:type="dxa"/>
          </w:tcPr>
          <w:p w14:paraId="2BA2B1E9" w14:textId="77777777" w:rsidR="003A239B" w:rsidRPr="00434B6D" w:rsidRDefault="003A239B" w:rsidP="00DB4431">
            <w:pPr>
              <w:rPr>
                <w:rFonts w:cs="Calibri"/>
                <w:b/>
                <w:bCs/>
                <w:noProof/>
              </w:rPr>
            </w:pPr>
          </w:p>
        </w:tc>
      </w:tr>
      <w:tr w:rsidR="00FB5F36" w:rsidRPr="00434B6D" w14:paraId="77DD3404" w14:textId="77777777" w:rsidTr="59AA94D0">
        <w:tc>
          <w:tcPr>
            <w:tcW w:w="14277" w:type="dxa"/>
            <w:gridSpan w:val="2"/>
          </w:tcPr>
          <w:p w14:paraId="151F40E0" w14:textId="66CDE2DD" w:rsidR="00FB5F36" w:rsidRDefault="00FB5F36" w:rsidP="00FB5F36">
            <w:pPr>
              <w:rPr>
                <w:rFonts w:cs="Calibri"/>
                <w:b/>
                <w:bCs/>
              </w:rPr>
            </w:pPr>
            <w:r w:rsidRPr="00434B6D">
              <w:rPr>
                <w:rFonts w:cs="Calibri"/>
                <w:b/>
                <w:bCs/>
                <w:noProof/>
                <w:lang w:eastAsia="de-DE"/>
              </w:rPr>
              <w:drawing>
                <wp:anchor distT="0" distB="0" distL="114300" distR="114300" simplePos="0" relativeHeight="251658246" behindDoc="0" locked="0" layoutInCell="1" allowOverlap="1" wp14:anchorId="6B088DFD" wp14:editId="5F2E5C98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29210</wp:posOffset>
                  </wp:positionV>
                  <wp:extent cx="144000" cy="144000"/>
                  <wp:effectExtent l="0" t="0" r="8890" b="8890"/>
                  <wp:wrapNone/>
                  <wp:docPr id="2" name="Grafik 2" descr="Volltreffer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2" descr="Volltreffer mit einfarbiger Füllu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34B6D">
              <w:rPr>
                <w:rFonts w:cs="Calibri"/>
                <w:b/>
                <w:bCs/>
              </w:rPr>
              <w:t xml:space="preserve">       </w:t>
            </w:r>
            <w:r>
              <w:rPr>
                <w:rFonts w:cs="Calibri"/>
                <w:b/>
                <w:bCs/>
              </w:rPr>
              <w:t>Lernziele</w:t>
            </w:r>
            <w:r w:rsidRPr="00434B6D">
              <w:rPr>
                <w:rFonts w:cs="Calibri"/>
                <w:b/>
                <w:bCs/>
              </w:rPr>
              <w:t>:</w:t>
            </w:r>
          </w:p>
          <w:p w14:paraId="3625E73C" w14:textId="1BDA5039" w:rsidR="003B4EA8" w:rsidRPr="00F94C04" w:rsidRDefault="003B4EA8" w:rsidP="003B4EA8">
            <w:pPr>
              <w:pStyle w:val="Aufzhlung"/>
              <w:rPr>
                <w:noProof/>
              </w:rPr>
            </w:pPr>
            <w:r w:rsidRPr="00F94C04">
              <w:rPr>
                <w:noProof/>
              </w:rPr>
              <w:t>Die SuS reflektieren Mobbing und welche Gefühle dabei bestehen</w:t>
            </w:r>
            <w:r>
              <w:rPr>
                <w:noProof/>
              </w:rPr>
              <w:t>.</w:t>
            </w:r>
            <w:r w:rsidRPr="00F94C04">
              <w:rPr>
                <w:noProof/>
              </w:rPr>
              <w:t> </w:t>
            </w:r>
          </w:p>
          <w:p w14:paraId="1B85D598" w14:textId="21446410" w:rsidR="00823FBC" w:rsidRDefault="003B4EA8" w:rsidP="003B4EA8">
            <w:pPr>
              <w:pStyle w:val="Aufzhlung"/>
            </w:pPr>
            <w:r w:rsidRPr="00F94C04">
              <w:t>Sie lernen, wie sie sich und andere vor Mobbing schützen können</w:t>
            </w:r>
            <w:r>
              <w:t>.</w:t>
            </w:r>
            <w:r w:rsidRPr="00F94C04">
              <w:t> </w:t>
            </w:r>
          </w:p>
          <w:p w14:paraId="15055917" w14:textId="5A23B3FD" w:rsidR="00823FBC" w:rsidRDefault="00823FBC" w:rsidP="003B4EA8">
            <w:pPr>
              <w:pStyle w:val="Aufzhlung"/>
              <w:rPr>
                <w:lang w:eastAsia="de-DE"/>
              </w:rPr>
            </w:pPr>
            <w:r w:rsidRPr="0093709B">
              <w:rPr>
                <w:lang w:eastAsia="de-DE"/>
              </w:rPr>
              <w:t>Sie schulen ihre Lesekompetenz und den Umgang mit Zeitschriftenartikel</w:t>
            </w:r>
            <w:r w:rsidR="00197F65">
              <w:rPr>
                <w:lang w:eastAsia="de-DE"/>
              </w:rPr>
              <w:t>n</w:t>
            </w:r>
            <w:r w:rsidRPr="0093709B">
              <w:rPr>
                <w:lang w:eastAsia="de-DE"/>
              </w:rPr>
              <w:t>. </w:t>
            </w:r>
          </w:p>
          <w:p w14:paraId="6EACD7BC" w14:textId="499E3995" w:rsidR="00FB5F36" w:rsidRPr="00FB5F36" w:rsidRDefault="003B4EA8" w:rsidP="003B4EA8">
            <w:pPr>
              <w:pStyle w:val="Aufzhlung"/>
            </w:pPr>
            <w:r>
              <w:t>Sie entwickeln eine Mobbing-Geschichte</w:t>
            </w:r>
            <w:r w:rsidR="003D0B23">
              <w:t xml:space="preserve"> mit positivem Ausgang</w:t>
            </w:r>
            <w:r>
              <w:t xml:space="preserve"> und produzieren eine eigene Fotostory.  </w:t>
            </w:r>
          </w:p>
        </w:tc>
      </w:tr>
    </w:tbl>
    <w:p w14:paraId="1DA3EB50" w14:textId="77777777" w:rsidR="000E726F" w:rsidRPr="00434B6D" w:rsidRDefault="000E726F">
      <w:pPr>
        <w:rPr>
          <w:rFonts w:cs="Calibri"/>
        </w:rPr>
      </w:pPr>
    </w:p>
    <w:tbl>
      <w:tblPr>
        <w:tblStyle w:val="Tabellenraster"/>
        <w:tblW w:w="14312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127"/>
        <w:gridCol w:w="2425"/>
        <w:gridCol w:w="6653"/>
        <w:gridCol w:w="4107"/>
      </w:tblGrid>
      <w:tr w:rsidR="00A54D32" w:rsidRPr="00434B6D" w14:paraId="06489055" w14:textId="77777777" w:rsidTr="4200FC69">
        <w:trPr>
          <w:trHeight w:val="506"/>
        </w:trPr>
        <w:tc>
          <w:tcPr>
            <w:tcW w:w="11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8A99A"/>
            <w:vAlign w:val="center"/>
          </w:tcPr>
          <w:p w14:paraId="34870B45" w14:textId="77777777" w:rsidR="00DB3C7C" w:rsidRPr="00434B6D" w:rsidRDefault="00A54D32" w:rsidP="00A54D32">
            <w:pPr>
              <w:rPr>
                <w:rFonts w:cs="Calibri"/>
                <w:b/>
                <w:color w:val="FFFFFF" w:themeColor="background1"/>
                <w:sz w:val="24"/>
              </w:rPr>
            </w:pPr>
            <w:r w:rsidRPr="00434B6D">
              <w:rPr>
                <w:rFonts w:cs="Calibri"/>
                <w:b/>
                <w:noProof/>
                <w:color w:val="FFFFFF" w:themeColor="background1"/>
                <w:sz w:val="24"/>
                <w:lang w:eastAsia="de-DE"/>
              </w:rPr>
              <w:drawing>
                <wp:anchor distT="0" distB="0" distL="114300" distR="114300" simplePos="0" relativeHeight="251658240" behindDoc="0" locked="0" layoutInCell="1" allowOverlap="1" wp14:anchorId="59F1FA7A" wp14:editId="332301F2">
                  <wp:simplePos x="0" y="0"/>
                  <wp:positionH relativeFrom="margin">
                    <wp:posOffset>-31115</wp:posOffset>
                  </wp:positionH>
                  <wp:positionV relativeFrom="paragraph">
                    <wp:posOffset>29845</wp:posOffset>
                  </wp:positionV>
                  <wp:extent cx="143510" cy="143510"/>
                  <wp:effectExtent l="0" t="0" r="8890" b="8890"/>
                  <wp:wrapNone/>
                  <wp:docPr id="15" name="Grafik 15" descr="Uh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clock.sv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B4431" w:rsidRPr="00434B6D">
              <w:rPr>
                <w:rFonts w:cs="Calibri"/>
                <w:b/>
                <w:color w:val="FFFFFF" w:themeColor="background1"/>
                <w:sz w:val="24"/>
              </w:rPr>
              <w:t xml:space="preserve">      </w:t>
            </w:r>
            <w:r w:rsidR="00DB3C7C" w:rsidRPr="00434B6D">
              <w:rPr>
                <w:rFonts w:cs="Calibri"/>
                <w:b/>
                <w:color w:val="FFFFFF" w:themeColor="background1"/>
                <w:sz w:val="24"/>
              </w:rPr>
              <w:t>Zeit</w:t>
            </w:r>
          </w:p>
        </w:tc>
        <w:tc>
          <w:tcPr>
            <w:tcW w:w="2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8A99A"/>
            <w:vAlign w:val="center"/>
          </w:tcPr>
          <w:p w14:paraId="3BC81A2D" w14:textId="77777777" w:rsidR="00DB3C7C" w:rsidRPr="00434B6D" w:rsidRDefault="00DB4431" w:rsidP="00A54D32">
            <w:pPr>
              <w:rPr>
                <w:rFonts w:cs="Calibri"/>
                <w:b/>
                <w:color w:val="FFFFFF" w:themeColor="background1"/>
                <w:sz w:val="24"/>
              </w:rPr>
            </w:pPr>
            <w:r w:rsidRPr="00434B6D">
              <w:rPr>
                <w:rFonts w:cs="Calibri"/>
                <w:b/>
                <w:noProof/>
                <w:color w:val="FFFFFF" w:themeColor="background1"/>
                <w:sz w:val="24"/>
                <w:lang w:eastAsia="de-DE"/>
              </w:rPr>
              <w:drawing>
                <wp:anchor distT="0" distB="0" distL="114300" distR="114300" simplePos="0" relativeHeight="251658241" behindDoc="0" locked="0" layoutInCell="1" allowOverlap="1" wp14:anchorId="610E82C5" wp14:editId="04BBA1F4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27940</wp:posOffset>
                  </wp:positionV>
                  <wp:extent cx="143510" cy="143510"/>
                  <wp:effectExtent l="0" t="0" r="8890" b="8890"/>
                  <wp:wrapNone/>
                  <wp:docPr id="23" name="Grafik 23" descr="Volltreff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bullseye.sv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11892" w:rsidRPr="00434B6D">
              <w:rPr>
                <w:rFonts w:cs="Calibri"/>
                <w:b/>
                <w:color w:val="FFFFFF" w:themeColor="background1"/>
                <w:sz w:val="24"/>
              </w:rPr>
              <w:t xml:space="preserve"> </w:t>
            </w:r>
            <w:r w:rsidRPr="00434B6D">
              <w:rPr>
                <w:rFonts w:cs="Calibri"/>
                <w:b/>
                <w:color w:val="FFFFFF" w:themeColor="background1"/>
                <w:sz w:val="24"/>
              </w:rPr>
              <w:t xml:space="preserve">      </w:t>
            </w:r>
            <w:r w:rsidR="00DB3C7C" w:rsidRPr="00434B6D">
              <w:rPr>
                <w:rFonts w:cs="Calibri"/>
                <w:b/>
                <w:color w:val="FFFFFF" w:themeColor="background1"/>
                <w:sz w:val="24"/>
              </w:rPr>
              <w:t>Lernziel</w:t>
            </w:r>
          </w:p>
        </w:tc>
        <w:tc>
          <w:tcPr>
            <w:tcW w:w="66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8A99A"/>
            <w:vAlign w:val="center"/>
          </w:tcPr>
          <w:p w14:paraId="06A10E76" w14:textId="77777777" w:rsidR="00DB3C7C" w:rsidRPr="00434B6D" w:rsidRDefault="00A54D32" w:rsidP="00A54D32">
            <w:pPr>
              <w:rPr>
                <w:rFonts w:cs="Calibri"/>
                <w:b/>
                <w:color w:val="FFFFFF" w:themeColor="background1"/>
                <w:sz w:val="24"/>
              </w:rPr>
            </w:pPr>
            <w:r w:rsidRPr="00434B6D">
              <w:rPr>
                <w:rFonts w:cs="Calibri"/>
                <w:b/>
                <w:noProof/>
                <w:color w:val="FFFFFF" w:themeColor="background1"/>
                <w:sz w:val="24"/>
                <w:lang w:eastAsia="de-DE"/>
              </w:rPr>
              <w:drawing>
                <wp:anchor distT="0" distB="0" distL="114300" distR="114300" simplePos="0" relativeHeight="251658242" behindDoc="0" locked="0" layoutInCell="1" allowOverlap="1" wp14:anchorId="2D40ADB6" wp14:editId="2554EF11">
                  <wp:simplePos x="0" y="0"/>
                  <wp:positionH relativeFrom="column">
                    <wp:posOffset>-10160</wp:posOffset>
                  </wp:positionH>
                  <wp:positionV relativeFrom="paragraph">
                    <wp:posOffset>24765</wp:posOffset>
                  </wp:positionV>
                  <wp:extent cx="143510" cy="143510"/>
                  <wp:effectExtent l="0" t="0" r="8890" b="8890"/>
                  <wp:wrapNone/>
                  <wp:docPr id="17" name="Grafik 17" descr="Zahnr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singlegear.sv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B4431" w:rsidRPr="00434B6D">
              <w:rPr>
                <w:rFonts w:cs="Calibri"/>
                <w:b/>
                <w:color w:val="FFFFFF" w:themeColor="background1"/>
                <w:sz w:val="24"/>
              </w:rPr>
              <w:t xml:space="preserve">      </w:t>
            </w:r>
            <w:r w:rsidR="00DB3C7C" w:rsidRPr="00434B6D">
              <w:rPr>
                <w:rFonts w:cs="Calibri"/>
                <w:b/>
                <w:color w:val="FFFFFF" w:themeColor="background1"/>
                <w:sz w:val="24"/>
              </w:rPr>
              <w:t>Methodenbeschreibung</w:t>
            </w:r>
          </w:p>
        </w:tc>
        <w:tc>
          <w:tcPr>
            <w:tcW w:w="41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8A99A"/>
            <w:vAlign w:val="center"/>
          </w:tcPr>
          <w:p w14:paraId="6BB47DBC" w14:textId="77777777" w:rsidR="00DB3C7C" w:rsidRPr="00434B6D" w:rsidRDefault="00DB4431" w:rsidP="00A54D32">
            <w:pPr>
              <w:rPr>
                <w:rFonts w:cs="Calibri"/>
                <w:b/>
                <w:color w:val="FFFFFF" w:themeColor="background1"/>
                <w:sz w:val="24"/>
              </w:rPr>
            </w:pPr>
            <w:r w:rsidRPr="00434B6D">
              <w:rPr>
                <w:rFonts w:cs="Calibri"/>
                <w:b/>
                <w:noProof/>
                <w:color w:val="FFFFFF" w:themeColor="background1"/>
                <w:sz w:val="24"/>
                <w:lang w:eastAsia="de-DE"/>
              </w:rPr>
              <w:drawing>
                <wp:anchor distT="0" distB="0" distL="114300" distR="114300" simplePos="0" relativeHeight="251658243" behindDoc="0" locked="0" layoutInCell="1" allowOverlap="1" wp14:anchorId="466431BF" wp14:editId="0CD54CA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20955</wp:posOffset>
                  </wp:positionV>
                  <wp:extent cx="143510" cy="143510"/>
                  <wp:effectExtent l="0" t="0" r="8890" b="8890"/>
                  <wp:wrapNone/>
                  <wp:docPr id="24" name="Grafik 24" descr="Sche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scissors.sv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34B6D">
              <w:rPr>
                <w:rFonts w:cs="Calibri"/>
                <w:b/>
                <w:color w:val="FFFFFF" w:themeColor="background1"/>
                <w:sz w:val="24"/>
              </w:rPr>
              <w:t xml:space="preserve">       </w:t>
            </w:r>
            <w:r w:rsidR="00DB3C7C" w:rsidRPr="00434B6D">
              <w:rPr>
                <w:rFonts w:cs="Calibri"/>
                <w:b/>
                <w:color w:val="FFFFFF" w:themeColor="background1"/>
                <w:sz w:val="24"/>
              </w:rPr>
              <w:t>Material</w:t>
            </w:r>
          </w:p>
        </w:tc>
      </w:tr>
      <w:tr w:rsidR="00FB5F36" w:rsidRPr="00434B6D" w14:paraId="4F40D139" w14:textId="77777777" w:rsidTr="4200FC69">
        <w:trPr>
          <w:trHeight w:val="506"/>
        </w:trPr>
        <w:tc>
          <w:tcPr>
            <w:tcW w:w="14312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8A99A"/>
            <w:vAlign w:val="center"/>
          </w:tcPr>
          <w:p w14:paraId="7B643B38" w14:textId="64B99CED" w:rsidR="00FB5F36" w:rsidRPr="00434B6D" w:rsidRDefault="00FB5F36" w:rsidP="00A54D32">
            <w:pPr>
              <w:rPr>
                <w:rFonts w:cs="Calibri"/>
                <w:b/>
                <w:noProof/>
                <w:color w:val="FFFFFF" w:themeColor="background1"/>
                <w:sz w:val="24"/>
              </w:rPr>
            </w:pPr>
            <w:r w:rsidRPr="00FB5F36">
              <w:rPr>
                <w:rFonts w:eastAsia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STUNDE 1 – </w:t>
            </w:r>
            <w:r w:rsidR="00E52E66">
              <w:rPr>
                <w:rFonts w:eastAsia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Mobbing: </w:t>
            </w:r>
            <w:r w:rsidR="00BC00C7">
              <w:rPr>
                <w:rFonts w:eastAsia="Calibri" w:cs="Calibri"/>
                <w:b/>
                <w:bCs/>
                <w:color w:val="FFFFFF" w:themeColor="background1"/>
                <w:sz w:val="24"/>
                <w:szCs w:val="24"/>
              </w:rPr>
              <w:t>W</w:t>
            </w:r>
            <w:r w:rsidR="00E52E66">
              <w:rPr>
                <w:rFonts w:eastAsia="Calibri" w:cs="Calibri"/>
                <w:b/>
                <w:bCs/>
                <w:color w:val="FFFFFF" w:themeColor="background1"/>
                <w:sz w:val="24"/>
                <w:szCs w:val="24"/>
              </w:rPr>
              <w:t>ie du dich und andere schützen kannst</w:t>
            </w:r>
            <w:r w:rsidR="00B623B2">
              <w:rPr>
                <w:rFonts w:eastAsia="Calibri" w:cs="Calibri"/>
                <w:b/>
                <w:bCs/>
                <w:color w:val="FFFFFF" w:themeColor="background1"/>
                <w:sz w:val="24"/>
                <w:szCs w:val="24"/>
              </w:rPr>
              <w:t>.</w:t>
            </w:r>
          </w:p>
        </w:tc>
      </w:tr>
      <w:tr w:rsidR="001823AE" w:rsidRPr="00434B6D" w14:paraId="3EF6D585" w14:textId="77777777" w:rsidTr="4200FC69">
        <w:tc>
          <w:tcPr>
            <w:tcW w:w="1127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28D5CA3F" w14:textId="59E29FA5" w:rsidR="00DB3C7C" w:rsidRPr="00434B6D" w:rsidRDefault="00E52E66" w:rsidP="00813090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5</w:t>
            </w:r>
          </w:p>
        </w:tc>
        <w:tc>
          <w:tcPr>
            <w:tcW w:w="2425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2CBCA3A9" w14:textId="09B8A8A8" w:rsidR="00DB3C7C" w:rsidRPr="00434B6D" w:rsidRDefault="00823FBC" w:rsidP="00FB5F36">
            <w:pPr>
              <w:rPr>
                <w:rFonts w:cs="Calibri"/>
                <w:b/>
                <w:bCs/>
              </w:rPr>
            </w:pPr>
            <w:r w:rsidRPr="00434B6D">
              <w:rPr>
                <w:rFonts w:cs="Calibri"/>
                <w:b/>
                <w:bCs/>
              </w:rPr>
              <w:t xml:space="preserve">Einstieg </w:t>
            </w:r>
            <w:r w:rsidRPr="00434B6D">
              <w:rPr>
                <w:rFonts w:cs="Calibri"/>
                <w:b/>
                <w:bCs/>
              </w:rPr>
              <w:br/>
            </w:r>
            <w:r w:rsidRPr="00C53AF2">
              <w:rPr>
                <w:rFonts w:cs="Calibri"/>
                <w:bCs/>
              </w:rPr>
              <w:t xml:space="preserve">Heranführung an das Thema </w:t>
            </w:r>
            <w:r>
              <w:rPr>
                <w:rFonts w:cs="Calibri"/>
                <w:bCs/>
              </w:rPr>
              <w:t>der Stunde</w:t>
            </w:r>
            <w:r w:rsidR="0007533C">
              <w:rPr>
                <w:rFonts w:cs="Calibri"/>
              </w:rPr>
              <w:t xml:space="preserve"> </w:t>
            </w:r>
          </w:p>
        </w:tc>
        <w:tc>
          <w:tcPr>
            <w:tcW w:w="6653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16CD8CCD" w14:textId="77777777" w:rsidR="00DB3C7C" w:rsidRDefault="00E52E66" w:rsidP="00E52E66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Gesprächskreis</w:t>
            </w:r>
          </w:p>
          <w:p w14:paraId="7B38DD49" w14:textId="77777777" w:rsidR="003B4EA8" w:rsidRDefault="003B4EA8" w:rsidP="003B4EA8">
            <w:pPr>
              <w:rPr>
                <w:rFonts w:cs="Calibri"/>
              </w:rPr>
            </w:pPr>
            <w:r w:rsidRPr="003B4EA8">
              <w:rPr>
                <w:rFonts w:cs="Calibri"/>
              </w:rPr>
              <w:t>Im Gesprächskreis wird geklärt: Was ist Mobbing? </w:t>
            </w:r>
          </w:p>
          <w:p w14:paraId="230A02B3" w14:textId="0B2BCC56" w:rsidR="003B4EA8" w:rsidRPr="00E52E66" w:rsidRDefault="003B4EA8" w:rsidP="006B766B">
            <w:pPr>
              <w:spacing w:before="120"/>
              <w:rPr>
                <w:rFonts w:cs="Calibri"/>
              </w:rPr>
            </w:pPr>
            <w:r w:rsidRPr="322F01B9">
              <w:rPr>
                <w:rFonts w:cs="Calibri"/>
                <w:i/>
                <w:iCs/>
              </w:rPr>
              <w:t>Von Mobbing spricht man, wenn jemand wiederholt und über einen längeren Zeitraum negativen Handlungen wie Ärgern, Beleidigen, Gewalt, Ausgrenzen</w:t>
            </w:r>
            <w:r w:rsidR="00806A3E">
              <w:rPr>
                <w:rFonts w:cs="Calibri"/>
                <w:i/>
                <w:iCs/>
              </w:rPr>
              <w:t xml:space="preserve"> oder</w:t>
            </w:r>
            <w:r w:rsidRPr="322F01B9">
              <w:rPr>
                <w:rFonts w:cs="Calibri"/>
                <w:i/>
                <w:iCs/>
              </w:rPr>
              <w:t xml:space="preserve"> Drohen durch andere Personen ausgesetzt ist.</w:t>
            </w:r>
            <w:r w:rsidRPr="322F01B9">
              <w:rPr>
                <w:rFonts w:cs="Calibri"/>
              </w:rPr>
              <w:t> </w:t>
            </w:r>
          </w:p>
        </w:tc>
        <w:tc>
          <w:tcPr>
            <w:tcW w:w="4107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52165CE6" w14:textId="1B89556B" w:rsidR="00DB3C7C" w:rsidRPr="00434B6D" w:rsidRDefault="00DB3C7C" w:rsidP="00813090">
            <w:pPr>
              <w:spacing w:line="259" w:lineRule="auto"/>
              <w:rPr>
                <w:rFonts w:cs="Calibri"/>
              </w:rPr>
            </w:pPr>
          </w:p>
        </w:tc>
      </w:tr>
      <w:tr w:rsidR="00823FBC" w:rsidRPr="00434B6D" w14:paraId="3BF2FE77" w14:textId="77777777" w:rsidTr="4200FC69"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0F49734A" w14:textId="363A4780" w:rsidR="00823FBC" w:rsidRPr="00434B6D" w:rsidRDefault="00E52E66" w:rsidP="00C85794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</w:t>
            </w:r>
            <w:r w:rsidR="00B14FEA">
              <w:rPr>
                <w:rFonts w:cs="Calibri"/>
                <w:b/>
              </w:rPr>
              <w:t>5</w:t>
            </w:r>
          </w:p>
        </w:tc>
        <w:tc>
          <w:tcPr>
            <w:tcW w:w="2425" w:type="dxa"/>
            <w:tcBorders>
              <w:top w:val="single" w:sz="4" w:space="0" w:color="auto"/>
              <w:bottom w:val="single" w:sz="4" w:space="0" w:color="auto"/>
            </w:tcBorders>
          </w:tcPr>
          <w:p w14:paraId="0FD8A4FE" w14:textId="0AD6A1DB" w:rsidR="00823FBC" w:rsidRDefault="003B4EA8" w:rsidP="00C85794">
            <w:pPr>
              <w:rPr>
                <w:b/>
              </w:rPr>
            </w:pPr>
            <w:r>
              <w:rPr>
                <w:b/>
              </w:rPr>
              <w:t>Textarbeit</w:t>
            </w:r>
          </w:p>
          <w:p w14:paraId="5066BF95" w14:textId="3A898E62" w:rsidR="003B4EA8" w:rsidRPr="00754E7B" w:rsidRDefault="00F83642" w:rsidP="00C85794">
            <w:pPr>
              <w:rPr>
                <w:bCs/>
              </w:rPr>
            </w:pPr>
            <w:r>
              <w:rPr>
                <w:bCs/>
              </w:rPr>
              <w:t xml:space="preserve">Die </w:t>
            </w:r>
            <w:proofErr w:type="spellStart"/>
            <w:r>
              <w:rPr>
                <w:bCs/>
              </w:rPr>
              <w:t>SuS</w:t>
            </w:r>
            <w:proofErr w:type="spellEnd"/>
            <w:r>
              <w:rPr>
                <w:bCs/>
              </w:rPr>
              <w:t xml:space="preserve"> schulen ihre </w:t>
            </w:r>
            <w:r w:rsidR="003B4EA8" w:rsidRPr="00754E7B">
              <w:rPr>
                <w:bCs/>
              </w:rPr>
              <w:t xml:space="preserve">Lesekompetenz </w:t>
            </w:r>
          </w:p>
          <w:p w14:paraId="053E6637" w14:textId="2A48541B" w:rsidR="00823FBC" w:rsidRPr="00AD28C7" w:rsidRDefault="00823FBC" w:rsidP="00C85794"/>
        </w:tc>
        <w:tc>
          <w:tcPr>
            <w:tcW w:w="6653" w:type="dxa"/>
            <w:tcBorders>
              <w:top w:val="single" w:sz="4" w:space="0" w:color="auto"/>
              <w:bottom w:val="single" w:sz="4" w:space="0" w:color="auto"/>
            </w:tcBorders>
          </w:tcPr>
          <w:p w14:paraId="45E3F976" w14:textId="1E641D8C" w:rsidR="00823FBC" w:rsidRDefault="00E52E66" w:rsidP="00C8579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Textarbeit </w:t>
            </w:r>
            <w:r w:rsidR="00806A3E">
              <w:rPr>
                <w:b/>
                <w:bCs/>
              </w:rPr>
              <w:t>–</w:t>
            </w:r>
            <w:r>
              <w:rPr>
                <w:b/>
                <w:bCs/>
              </w:rPr>
              <w:t xml:space="preserve"> Berichte über Mobbing</w:t>
            </w:r>
          </w:p>
          <w:p w14:paraId="7CE79E2F" w14:textId="03C80594" w:rsidR="00823FBC" w:rsidRDefault="003B4EA8" w:rsidP="006B766B">
            <w:r>
              <w:t xml:space="preserve">Die Klasse wird aufgeteilt und die </w:t>
            </w:r>
            <w:r w:rsidR="0041743C">
              <w:rPr>
                <w:b/>
                <w:bCs/>
              </w:rPr>
              <w:t>Arbeitsblätter 1a, 1b, 1c</w:t>
            </w:r>
            <w:r>
              <w:t xml:space="preserve"> (</w:t>
            </w:r>
            <w:r w:rsidR="00806A3E">
              <w:t>„</w:t>
            </w:r>
            <w:r>
              <w:t xml:space="preserve">Elias”, </w:t>
            </w:r>
            <w:r w:rsidR="00806A3E">
              <w:t>„</w:t>
            </w:r>
            <w:proofErr w:type="spellStart"/>
            <w:r>
              <w:t>Yamur</w:t>
            </w:r>
            <w:proofErr w:type="spellEnd"/>
            <w:r>
              <w:t xml:space="preserve">” und </w:t>
            </w:r>
            <w:r w:rsidR="00806A3E">
              <w:t>„</w:t>
            </w:r>
            <w:r>
              <w:t xml:space="preserve">Sophie”) verteilt. Die Kinder lesen in Einzelarbeit den </w:t>
            </w:r>
            <w:r>
              <w:lastRenderedPageBreak/>
              <w:t>jeweiligen Text. Im zweiten Schritt suchen die Kinder im Text Stellen, die ihnen verraten, was die Person fühlt. </w:t>
            </w:r>
          </w:p>
          <w:p w14:paraId="54CA90AA" w14:textId="6083970D" w:rsidR="00754E7B" w:rsidRPr="0012237E" w:rsidRDefault="003B4EA8" w:rsidP="006B766B">
            <w:pPr>
              <w:spacing w:before="120"/>
              <w:rPr>
                <w:bCs/>
              </w:rPr>
            </w:pPr>
            <w:r w:rsidRPr="00754E7B">
              <w:rPr>
                <w:b/>
                <w:color w:val="009999"/>
              </w:rPr>
              <w:t>Differenzierung:</w:t>
            </w:r>
            <w:r w:rsidRPr="00754E7B">
              <w:rPr>
                <w:bCs/>
                <w:color w:val="009999"/>
              </w:rPr>
              <w:t xml:space="preserve"> </w:t>
            </w:r>
            <w:r w:rsidR="00754E7B">
              <w:rPr>
                <w:bCs/>
                <w:color w:val="009999"/>
              </w:rPr>
              <w:t>F</w:t>
            </w:r>
            <w:r w:rsidRPr="00754E7B">
              <w:rPr>
                <w:bCs/>
                <w:color w:val="009999"/>
              </w:rPr>
              <w:t>ür höhere Klassenstufen oder gute Leser</w:t>
            </w:r>
            <w:r w:rsidR="003D0B23">
              <w:rPr>
                <w:bCs/>
                <w:color w:val="009999"/>
              </w:rPr>
              <w:t>innen und Leser</w:t>
            </w:r>
            <w:r w:rsidRPr="00754E7B">
              <w:rPr>
                <w:bCs/>
                <w:color w:val="009999"/>
              </w:rPr>
              <w:t xml:space="preserve"> kann der optionale Zusatztext </w:t>
            </w:r>
            <w:r w:rsidR="0059049D">
              <w:rPr>
                <w:bCs/>
                <w:color w:val="009999"/>
              </w:rPr>
              <w:t>„</w:t>
            </w:r>
            <w:r w:rsidRPr="00754E7B">
              <w:rPr>
                <w:bCs/>
                <w:color w:val="009999"/>
              </w:rPr>
              <w:t xml:space="preserve">Was du </w:t>
            </w:r>
            <w:r w:rsidRPr="00A04269">
              <w:rPr>
                <w:bCs/>
                <w:color w:val="009999"/>
              </w:rPr>
              <w:t>gegen</w:t>
            </w:r>
            <w:r w:rsidRPr="00754E7B">
              <w:rPr>
                <w:bCs/>
                <w:color w:val="009999"/>
              </w:rPr>
              <w:t xml:space="preserve"> Mobbing </w:t>
            </w:r>
            <w:r w:rsidR="00086DA8" w:rsidRPr="00754E7B">
              <w:rPr>
                <w:bCs/>
                <w:color w:val="009999"/>
              </w:rPr>
              <w:t>tun kannst</w:t>
            </w:r>
            <w:r w:rsidR="0059049D">
              <w:rPr>
                <w:bCs/>
                <w:color w:val="009999"/>
              </w:rPr>
              <w:t>“</w:t>
            </w:r>
            <w:r w:rsidR="001B60D5">
              <w:rPr>
                <w:bCs/>
                <w:color w:val="009999"/>
              </w:rPr>
              <w:t xml:space="preserve"> </w:t>
            </w:r>
            <w:r w:rsidRPr="00754E7B">
              <w:rPr>
                <w:bCs/>
                <w:color w:val="009999"/>
              </w:rPr>
              <w:t>zusätzlich gelesen werden. </w:t>
            </w:r>
          </w:p>
        </w:tc>
        <w:tc>
          <w:tcPr>
            <w:tcW w:w="4107" w:type="dxa"/>
            <w:tcBorders>
              <w:top w:val="single" w:sz="4" w:space="0" w:color="auto"/>
              <w:bottom w:val="single" w:sz="4" w:space="0" w:color="auto"/>
            </w:tcBorders>
          </w:tcPr>
          <w:p w14:paraId="3DAE917B" w14:textId="77777777" w:rsidR="00EC6069" w:rsidRDefault="00B14FEA" w:rsidP="000F63F2">
            <w:pPr>
              <w:spacing w:after="120"/>
              <w:rPr>
                <w:rFonts w:cs="Calibri"/>
              </w:rPr>
            </w:pPr>
            <w:r w:rsidRPr="59AA94D0">
              <w:rPr>
                <w:rFonts w:cs="Calibri"/>
                <w:b/>
                <w:bCs/>
              </w:rPr>
              <w:lastRenderedPageBreak/>
              <w:t>Arbeitsblatt 1</w:t>
            </w:r>
            <w:r w:rsidR="007379B7" w:rsidRPr="59AA94D0">
              <w:rPr>
                <w:rFonts w:cs="Calibri"/>
                <w:b/>
                <w:bCs/>
              </w:rPr>
              <w:t xml:space="preserve"> (a,</w:t>
            </w:r>
            <w:r w:rsidR="00806A3E" w:rsidRPr="59AA94D0">
              <w:rPr>
                <w:rFonts w:cs="Calibri"/>
                <w:b/>
                <w:bCs/>
              </w:rPr>
              <w:t xml:space="preserve"> </w:t>
            </w:r>
            <w:r w:rsidR="007379B7" w:rsidRPr="59AA94D0">
              <w:rPr>
                <w:rFonts w:cs="Calibri"/>
                <w:b/>
                <w:bCs/>
              </w:rPr>
              <w:t>b,</w:t>
            </w:r>
            <w:r w:rsidR="00806A3E" w:rsidRPr="59AA94D0">
              <w:rPr>
                <w:rFonts w:cs="Calibri"/>
                <w:b/>
                <w:bCs/>
              </w:rPr>
              <w:t xml:space="preserve"> </w:t>
            </w:r>
            <w:r w:rsidR="007379B7" w:rsidRPr="59AA94D0">
              <w:rPr>
                <w:rFonts w:cs="Calibri"/>
                <w:b/>
                <w:bCs/>
              </w:rPr>
              <w:t>c)</w:t>
            </w:r>
            <w:r w:rsidRPr="59AA94D0">
              <w:rPr>
                <w:rFonts w:cs="Calibri"/>
                <w:b/>
                <w:bCs/>
              </w:rPr>
              <w:t xml:space="preserve">: Berichte über Mobbing </w:t>
            </w:r>
            <w:r w:rsidRPr="59AA94D0">
              <w:rPr>
                <w:rFonts w:cs="Calibri"/>
              </w:rPr>
              <w:t>(</w:t>
            </w:r>
            <w:r w:rsidR="00806A3E" w:rsidRPr="59AA94D0">
              <w:rPr>
                <w:rFonts w:cs="Calibri"/>
              </w:rPr>
              <w:t>j</w:t>
            </w:r>
            <w:r w:rsidRPr="59AA94D0">
              <w:rPr>
                <w:rFonts w:cs="Calibri"/>
              </w:rPr>
              <w:t>e Kind ein</w:t>
            </w:r>
            <w:r w:rsidR="007379B7" w:rsidRPr="59AA94D0">
              <w:rPr>
                <w:rFonts w:cs="Calibri"/>
              </w:rPr>
              <w:t xml:space="preserve"> Arbeitsblatt</w:t>
            </w:r>
            <w:r w:rsidRPr="59AA94D0">
              <w:rPr>
                <w:rFonts w:cs="Calibri"/>
              </w:rPr>
              <w:t>)</w:t>
            </w:r>
          </w:p>
          <w:p w14:paraId="49992AFD" w14:textId="08AF070F" w:rsidR="00B14FEA" w:rsidRDefault="00B14FEA" w:rsidP="000F63F2">
            <w:pPr>
              <w:spacing w:after="120"/>
              <w:rPr>
                <w:rFonts w:cs="Calibri"/>
              </w:rPr>
            </w:pPr>
            <w:r w:rsidRPr="00A04269">
              <w:rPr>
                <w:rFonts w:cs="Calibri"/>
                <w:color w:val="009999"/>
              </w:rPr>
              <w:lastRenderedPageBreak/>
              <w:t>Optional</w:t>
            </w:r>
            <w:r w:rsidR="007379B7">
              <w:rPr>
                <w:rFonts w:cs="Calibri"/>
              </w:rPr>
              <w:t xml:space="preserve"> für</w:t>
            </w:r>
            <w:r w:rsidR="001F0044">
              <w:rPr>
                <w:rFonts w:cs="Calibri"/>
              </w:rPr>
              <w:t xml:space="preserve"> </w:t>
            </w:r>
            <w:proofErr w:type="spellStart"/>
            <w:r w:rsidR="001F0044">
              <w:rPr>
                <w:rFonts w:cs="Calibri"/>
              </w:rPr>
              <w:t>SuS</w:t>
            </w:r>
            <w:proofErr w:type="spellEnd"/>
            <w:r w:rsidR="001F0044">
              <w:rPr>
                <w:rFonts w:cs="Calibri"/>
              </w:rPr>
              <w:t>, die schnell mit dem Lesen fertig sind</w:t>
            </w:r>
            <w:r>
              <w:rPr>
                <w:rFonts w:cs="Calibri"/>
              </w:rPr>
              <w:t>:</w:t>
            </w:r>
          </w:p>
          <w:p w14:paraId="4A110658" w14:textId="16E1B1B9" w:rsidR="00B14FEA" w:rsidRPr="00B14FEA" w:rsidRDefault="00B14FEA" w:rsidP="000F63F2">
            <w:pPr>
              <w:spacing w:after="120"/>
              <w:rPr>
                <w:rFonts w:cs="Calibri"/>
                <w:b/>
                <w:bCs/>
              </w:rPr>
            </w:pPr>
            <w:r w:rsidRPr="266A0E91">
              <w:rPr>
                <w:rFonts w:cs="Calibri"/>
                <w:b/>
                <w:bCs/>
              </w:rPr>
              <w:t>Zusatztext: Was du gegen Mobbing tun kannst</w:t>
            </w:r>
          </w:p>
          <w:p w14:paraId="379A77CE" w14:textId="5EF4269F" w:rsidR="00E52E66" w:rsidRPr="00434B6D" w:rsidRDefault="00E52E66" w:rsidP="00E52E66">
            <w:pPr>
              <w:rPr>
                <w:rFonts w:cs="Calibri"/>
                <w:b/>
                <w:bCs/>
              </w:rPr>
            </w:pPr>
          </w:p>
        </w:tc>
      </w:tr>
      <w:tr w:rsidR="00526D76" w:rsidRPr="00434B6D" w14:paraId="1AF8A768" w14:textId="77777777" w:rsidTr="4200FC69"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1DD5FCF0" w14:textId="0EE6A8FA" w:rsidR="00526D76" w:rsidRDefault="00E52E66" w:rsidP="00C85794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lastRenderedPageBreak/>
              <w:t>10</w:t>
            </w:r>
          </w:p>
        </w:tc>
        <w:tc>
          <w:tcPr>
            <w:tcW w:w="2425" w:type="dxa"/>
            <w:tcBorders>
              <w:top w:val="single" w:sz="4" w:space="0" w:color="auto"/>
              <w:bottom w:val="single" w:sz="4" w:space="0" w:color="auto"/>
            </w:tcBorders>
          </w:tcPr>
          <w:p w14:paraId="3555346B" w14:textId="63EB0CE6" w:rsidR="00526D76" w:rsidRDefault="00E52E66" w:rsidP="3F471BC5">
            <w:pPr>
              <w:rPr>
                <w:b/>
                <w:bCs/>
              </w:rPr>
            </w:pPr>
            <w:r w:rsidRPr="3F471BC5">
              <w:rPr>
                <w:b/>
                <w:bCs/>
              </w:rPr>
              <w:t>Ergebnissicherung</w:t>
            </w:r>
          </w:p>
          <w:p w14:paraId="21782D0F" w14:textId="7D0F9758" w:rsidR="72828904" w:rsidRDefault="001B60D5">
            <w:r>
              <w:t xml:space="preserve">Die </w:t>
            </w:r>
            <w:proofErr w:type="spellStart"/>
            <w:r>
              <w:t>SuS</w:t>
            </w:r>
            <w:proofErr w:type="spellEnd"/>
            <w:r>
              <w:t xml:space="preserve"> verstehen, w</w:t>
            </w:r>
            <w:r w:rsidR="72828904">
              <w:t xml:space="preserve">elche Strukturen es bei Mobbing </w:t>
            </w:r>
            <w:r>
              <w:t xml:space="preserve">gibt </w:t>
            </w:r>
            <w:r w:rsidR="72828904">
              <w:t xml:space="preserve">und was die einzelnen </w:t>
            </w:r>
            <w:r w:rsidR="008C6A8A">
              <w:t>Beteiligten</w:t>
            </w:r>
            <w:r w:rsidR="00CB37AF">
              <w:t xml:space="preserve"> fühlen.</w:t>
            </w:r>
          </w:p>
          <w:p w14:paraId="20C8AD50" w14:textId="1074ACCB" w:rsidR="00526D76" w:rsidRPr="00AD28C7" w:rsidRDefault="00526D76" w:rsidP="00C85794"/>
        </w:tc>
        <w:tc>
          <w:tcPr>
            <w:tcW w:w="6653" w:type="dxa"/>
            <w:tcBorders>
              <w:top w:val="single" w:sz="4" w:space="0" w:color="auto"/>
              <w:bottom w:val="single" w:sz="4" w:space="0" w:color="auto"/>
            </w:tcBorders>
          </w:tcPr>
          <w:p w14:paraId="48EDA230" w14:textId="0C2E3398" w:rsidR="00E52E66" w:rsidRDefault="00E52E66" w:rsidP="00E52E84">
            <w:pPr>
              <w:rPr>
                <w:b/>
                <w:bCs/>
              </w:rPr>
            </w:pPr>
            <w:r>
              <w:rPr>
                <w:b/>
                <w:bCs/>
              </w:rPr>
              <w:t>Ergebnissicherung im Plenum</w:t>
            </w:r>
          </w:p>
          <w:p w14:paraId="05D089A8" w14:textId="3FE65BEC" w:rsidR="003B4EA8" w:rsidRPr="003B4EA8" w:rsidRDefault="003B4EA8" w:rsidP="006B766B">
            <w:r>
              <w:t>Die Kinder stellen ihren jeweiligen Text vor: Was ist passiert? Welche Rolle hat</w:t>
            </w:r>
            <w:r w:rsidR="00CC7DA8">
              <w:t>te</w:t>
            </w:r>
            <w:r>
              <w:t xml:space="preserve"> die Person beim Mobbing? Was hat sie gefühlt?</w:t>
            </w:r>
          </w:p>
          <w:p w14:paraId="38D095A4" w14:textId="123B7238" w:rsidR="003B4EA8" w:rsidRPr="003B4EA8" w:rsidRDefault="003B4EA8" w:rsidP="003B4EA8">
            <w:pPr>
              <w:spacing w:before="120"/>
            </w:pPr>
            <w:r w:rsidRPr="003B4EA8">
              <w:rPr>
                <w:i/>
                <w:iCs/>
              </w:rPr>
              <w:t>Elias (Beobachter): findet es schlimm und fies</w:t>
            </w:r>
            <w:r w:rsidR="00B0110D">
              <w:rPr>
                <w:i/>
                <w:iCs/>
              </w:rPr>
              <w:t>;</w:t>
            </w:r>
            <w:r w:rsidRPr="003B4EA8">
              <w:rPr>
                <w:i/>
                <w:iCs/>
              </w:rPr>
              <w:t xml:space="preserve"> Hilflosigkeit: weiß nicht, was er in dem Moment sagen soll.</w:t>
            </w:r>
            <w:r w:rsidRPr="003B4EA8">
              <w:t> </w:t>
            </w:r>
          </w:p>
          <w:p w14:paraId="350979BD" w14:textId="53F0F427" w:rsidR="003B4EA8" w:rsidRPr="003B4EA8" w:rsidRDefault="003B4EA8" w:rsidP="003B4EA8">
            <w:pPr>
              <w:spacing w:before="120"/>
            </w:pPr>
            <w:proofErr w:type="spellStart"/>
            <w:r w:rsidRPr="003B4EA8">
              <w:rPr>
                <w:i/>
                <w:iCs/>
              </w:rPr>
              <w:t>Yamur</w:t>
            </w:r>
            <w:proofErr w:type="spellEnd"/>
            <w:r w:rsidRPr="003B4EA8">
              <w:rPr>
                <w:i/>
                <w:iCs/>
              </w:rPr>
              <w:t xml:space="preserve"> (Mittäter): </w:t>
            </w:r>
            <w:r w:rsidR="00B0110D">
              <w:rPr>
                <w:i/>
                <w:iCs/>
              </w:rPr>
              <w:t>h</w:t>
            </w:r>
            <w:r w:rsidRPr="003B4EA8">
              <w:rPr>
                <w:i/>
                <w:iCs/>
              </w:rPr>
              <w:t>at Angst, ausgeschlossen zu werden; will eigentlich gar nicht mitmachen.</w:t>
            </w:r>
            <w:r w:rsidRPr="003B4EA8">
              <w:t> </w:t>
            </w:r>
          </w:p>
          <w:p w14:paraId="4790143D" w14:textId="32745B48" w:rsidR="003B4EA8" w:rsidRDefault="003B4EA8" w:rsidP="003B4EA8">
            <w:pPr>
              <w:spacing w:before="120"/>
            </w:pPr>
            <w:r w:rsidRPr="266A0E91">
              <w:rPr>
                <w:i/>
                <w:iCs/>
              </w:rPr>
              <w:t xml:space="preserve">Sophie (Opfer): </w:t>
            </w:r>
            <w:r w:rsidR="00BC2CFD" w:rsidRPr="266A0E91">
              <w:rPr>
                <w:i/>
                <w:iCs/>
              </w:rPr>
              <w:t xml:space="preserve">ist </w:t>
            </w:r>
            <w:r w:rsidRPr="266A0E91">
              <w:rPr>
                <w:i/>
                <w:iCs/>
              </w:rPr>
              <w:t>verletzt</w:t>
            </w:r>
            <w:r w:rsidR="00B0110D" w:rsidRPr="266A0E91">
              <w:rPr>
                <w:i/>
                <w:iCs/>
              </w:rPr>
              <w:t>;</w:t>
            </w:r>
            <w:r w:rsidRPr="266A0E91">
              <w:rPr>
                <w:i/>
                <w:iCs/>
              </w:rPr>
              <w:t xml:space="preserve"> schämt sich</w:t>
            </w:r>
            <w:r w:rsidR="00B0110D" w:rsidRPr="266A0E91">
              <w:rPr>
                <w:i/>
                <w:iCs/>
              </w:rPr>
              <w:t>;</w:t>
            </w:r>
            <w:r w:rsidRPr="266A0E91">
              <w:rPr>
                <w:i/>
                <w:iCs/>
              </w:rPr>
              <w:t xml:space="preserve"> </w:t>
            </w:r>
            <w:r w:rsidR="00BC2CFD" w:rsidRPr="266A0E91">
              <w:rPr>
                <w:i/>
                <w:iCs/>
              </w:rPr>
              <w:t xml:space="preserve">ist </w:t>
            </w:r>
            <w:r w:rsidRPr="266A0E91">
              <w:rPr>
                <w:i/>
                <w:iCs/>
              </w:rPr>
              <w:t>wütend</w:t>
            </w:r>
            <w:r w:rsidR="00B0110D" w:rsidRPr="266A0E91">
              <w:rPr>
                <w:i/>
                <w:iCs/>
              </w:rPr>
              <w:t>;</w:t>
            </w:r>
            <w:r w:rsidRPr="266A0E91">
              <w:rPr>
                <w:i/>
                <w:iCs/>
              </w:rPr>
              <w:t xml:space="preserve"> </w:t>
            </w:r>
            <w:r w:rsidR="00B0110D" w:rsidRPr="266A0E91">
              <w:rPr>
                <w:i/>
                <w:iCs/>
              </w:rPr>
              <w:t xml:space="preserve">fühlt sich </w:t>
            </w:r>
            <w:r w:rsidRPr="266A0E91">
              <w:rPr>
                <w:i/>
                <w:iCs/>
              </w:rPr>
              <w:t>ungerecht behandelt</w:t>
            </w:r>
          </w:p>
          <w:p w14:paraId="10CDEEDF" w14:textId="248112EB" w:rsidR="003B4EA8" w:rsidRDefault="006337DD" w:rsidP="003B4EA8">
            <w:pPr>
              <w:spacing w:before="120"/>
            </w:pPr>
            <w:r>
              <w:t xml:space="preserve">Die Lehrkraft </w:t>
            </w:r>
            <w:r w:rsidR="00BC2CFD">
              <w:t>zeigt</w:t>
            </w:r>
            <w:r>
              <w:t xml:space="preserve"> das</w:t>
            </w:r>
            <w:r w:rsidR="003B4EA8">
              <w:t xml:space="preserve"> </w:t>
            </w:r>
            <w:r w:rsidR="003B4EA8" w:rsidRPr="266A0E91">
              <w:rPr>
                <w:b/>
                <w:bCs/>
              </w:rPr>
              <w:t xml:space="preserve">Schaubild zu Mobbing </w:t>
            </w:r>
            <w:r>
              <w:t xml:space="preserve">an der Tafel / </w:t>
            </w:r>
            <w:r w:rsidR="00BC2CFD">
              <w:t xml:space="preserve">am </w:t>
            </w:r>
            <w:r>
              <w:t>Whiteboard</w:t>
            </w:r>
            <w:r w:rsidR="00263ABF">
              <w:t xml:space="preserve">. Dabei </w:t>
            </w:r>
            <w:r w:rsidR="003B4EA8">
              <w:t>werden die verschiedenen Rollen beim Mobbing erarbeitet und um die entsprechenden Gefühle ergänzt. </w:t>
            </w:r>
          </w:p>
          <w:p w14:paraId="6285D72E" w14:textId="3076F195" w:rsidR="003B4EA8" w:rsidRPr="003B4EA8" w:rsidRDefault="003B4EA8" w:rsidP="003B4EA8">
            <w:pPr>
              <w:spacing w:before="120"/>
            </w:pPr>
            <w:r w:rsidRPr="003B4EA8">
              <w:rPr>
                <w:i/>
                <w:iCs/>
              </w:rPr>
              <w:t>Rollen bei Mobbing</w:t>
            </w:r>
            <w:r w:rsidRPr="003B4EA8">
              <w:t> </w:t>
            </w:r>
          </w:p>
          <w:p w14:paraId="439CDC79" w14:textId="5197F1B5" w:rsidR="003B4EA8" w:rsidRPr="003B4EA8" w:rsidRDefault="003B4EA8" w:rsidP="003B4EA8">
            <w:pPr>
              <w:spacing w:before="120"/>
            </w:pPr>
            <w:r w:rsidRPr="298A3CCA">
              <w:rPr>
                <w:i/>
                <w:iCs/>
                <w:u w:val="single"/>
              </w:rPr>
              <w:t>Betroffene:</w:t>
            </w:r>
            <w:r w:rsidRPr="298A3CCA">
              <w:rPr>
                <w:i/>
                <w:iCs/>
              </w:rPr>
              <w:t xml:space="preserve"> meist eine einzelne Person. Warum wird man gemobbt? Es </w:t>
            </w:r>
            <w:r w:rsidR="003D0B23">
              <w:rPr>
                <w:i/>
                <w:iCs/>
              </w:rPr>
              <w:t>liegt nie an den Betroffenen</w:t>
            </w:r>
            <w:r w:rsidRPr="298A3CCA">
              <w:rPr>
                <w:i/>
                <w:iCs/>
              </w:rPr>
              <w:t>. Jeder kann zum Opfer gemacht werden.</w:t>
            </w:r>
            <w:r>
              <w:t> </w:t>
            </w:r>
          </w:p>
          <w:p w14:paraId="73C2E2D9" w14:textId="0643FAAA" w:rsidR="003B4EA8" w:rsidRPr="003B4EA8" w:rsidRDefault="003B4EA8" w:rsidP="76D4F9C7">
            <w:pPr>
              <w:spacing w:before="120"/>
              <w:rPr>
                <w:rFonts w:ascii="Segoe UI" w:eastAsia="Segoe UI" w:hAnsi="Segoe UI" w:cs="Segoe UI"/>
                <w:color w:val="333333"/>
              </w:rPr>
            </w:pPr>
            <w:r w:rsidRPr="034B62C1">
              <w:rPr>
                <w:i/>
                <w:iCs/>
                <w:u w:val="single"/>
              </w:rPr>
              <w:t>Täter</w:t>
            </w:r>
            <w:r w:rsidR="00CB7F45" w:rsidRPr="034B62C1">
              <w:rPr>
                <w:i/>
                <w:iCs/>
                <w:u w:val="single"/>
              </w:rPr>
              <w:t>/-innen</w:t>
            </w:r>
            <w:r w:rsidRPr="034B62C1">
              <w:rPr>
                <w:i/>
                <w:iCs/>
              </w:rPr>
              <w:t xml:space="preserve">: </w:t>
            </w:r>
            <w:r w:rsidR="00500DD9" w:rsidRPr="034B62C1">
              <w:rPr>
                <w:i/>
                <w:iCs/>
              </w:rPr>
              <w:t>m</w:t>
            </w:r>
            <w:r w:rsidRPr="034B62C1">
              <w:rPr>
                <w:i/>
                <w:iCs/>
              </w:rPr>
              <w:t>eist eine sehr kleine Gruppe</w:t>
            </w:r>
            <w:r w:rsidR="00BC2CFD" w:rsidRPr="034B62C1">
              <w:rPr>
                <w:i/>
                <w:iCs/>
              </w:rPr>
              <w:t xml:space="preserve"> oder ein/-e Einzeltäter/-in</w:t>
            </w:r>
            <w:r w:rsidRPr="034B62C1">
              <w:rPr>
                <w:i/>
                <w:iCs/>
              </w:rPr>
              <w:t xml:space="preserve">. Warum mobbt man? </w:t>
            </w:r>
            <w:r w:rsidR="00E55A96" w:rsidRPr="034B62C1">
              <w:rPr>
                <w:i/>
                <w:iCs/>
              </w:rPr>
              <w:t>Verarbeitung e</w:t>
            </w:r>
            <w:r w:rsidRPr="034B62C1">
              <w:rPr>
                <w:i/>
                <w:iCs/>
              </w:rPr>
              <w:t>igene</w:t>
            </w:r>
            <w:r w:rsidR="00E55A96" w:rsidRPr="034B62C1">
              <w:rPr>
                <w:i/>
                <w:iCs/>
              </w:rPr>
              <w:t>r</w:t>
            </w:r>
            <w:r w:rsidRPr="034B62C1">
              <w:rPr>
                <w:i/>
                <w:iCs/>
              </w:rPr>
              <w:t xml:space="preserve"> Probleme, um sich über andere zu erheben, Machtbedürfnis, Angst</w:t>
            </w:r>
            <w:r w:rsidR="00E55A96" w:rsidRPr="034B62C1">
              <w:rPr>
                <w:i/>
                <w:iCs/>
              </w:rPr>
              <w:t>, mangelndes S</w:t>
            </w:r>
            <w:r w:rsidRPr="034B62C1">
              <w:rPr>
                <w:i/>
                <w:iCs/>
              </w:rPr>
              <w:t>elbstbewusstsein.</w:t>
            </w:r>
            <w:r w:rsidR="78C69E94" w:rsidRPr="034B62C1">
              <w:rPr>
                <w:rFonts w:ascii="Segoe UI" w:eastAsia="Segoe UI" w:hAnsi="Segoe UI" w:cs="Segoe UI"/>
                <w:color w:val="333333"/>
              </w:rPr>
              <w:t xml:space="preserve"> </w:t>
            </w:r>
            <w:r w:rsidR="78C69E94" w:rsidRPr="034B62C1">
              <w:rPr>
                <w:rFonts w:asciiTheme="minorHAnsi" w:eastAsiaTheme="minorEastAsia" w:hAnsiTheme="minorHAnsi"/>
              </w:rPr>
              <w:t>Letztlich zeigen die Täter</w:t>
            </w:r>
            <w:r w:rsidR="00AC7ECE">
              <w:rPr>
                <w:rFonts w:asciiTheme="minorHAnsi" w:eastAsiaTheme="minorEastAsia" w:hAnsiTheme="minorHAnsi"/>
              </w:rPr>
              <w:t>/-innen</w:t>
            </w:r>
            <w:r w:rsidR="78C69E94" w:rsidRPr="034B62C1">
              <w:rPr>
                <w:rFonts w:asciiTheme="minorHAnsi" w:eastAsiaTheme="minorEastAsia" w:hAnsiTheme="minorHAnsi"/>
              </w:rPr>
              <w:t xml:space="preserve"> durch das Mobbing, dass sie selbst ein Problem haben.</w:t>
            </w:r>
          </w:p>
          <w:p w14:paraId="16859752" w14:textId="75E3B977" w:rsidR="003B4EA8" w:rsidRPr="003B4EA8" w:rsidRDefault="003B4EA8" w:rsidP="003B4EA8">
            <w:pPr>
              <w:spacing w:before="120"/>
            </w:pPr>
            <w:r w:rsidRPr="266A0E91">
              <w:rPr>
                <w:i/>
                <w:iCs/>
                <w:u w:val="single"/>
              </w:rPr>
              <w:t>Beobachte</w:t>
            </w:r>
            <w:r w:rsidR="00CB7F45" w:rsidRPr="266A0E91">
              <w:rPr>
                <w:i/>
                <w:iCs/>
                <w:u w:val="single"/>
              </w:rPr>
              <w:t>nde</w:t>
            </w:r>
            <w:r w:rsidRPr="266A0E91">
              <w:rPr>
                <w:i/>
                <w:iCs/>
              </w:rPr>
              <w:t xml:space="preserve">: </w:t>
            </w:r>
            <w:r w:rsidR="00500DD9" w:rsidRPr="266A0E91">
              <w:rPr>
                <w:i/>
                <w:iCs/>
              </w:rPr>
              <w:t>meist d</w:t>
            </w:r>
            <w:r w:rsidRPr="266A0E91">
              <w:rPr>
                <w:i/>
                <w:iCs/>
              </w:rPr>
              <w:t>ie größte Gruppe. (Bei Mobbing in der Schule schaut der Großteil der Klasse zu.) Die meisten Beobachte</w:t>
            </w:r>
            <w:r w:rsidR="00500DD9" w:rsidRPr="266A0E91">
              <w:rPr>
                <w:i/>
                <w:iCs/>
              </w:rPr>
              <w:t>nden</w:t>
            </w:r>
            <w:r w:rsidRPr="266A0E91">
              <w:rPr>
                <w:i/>
                <w:iCs/>
              </w:rPr>
              <w:t xml:space="preserve"> haben Mitleid und finden die Situation selbst sehr unangenehm. Trotzdem </w:t>
            </w:r>
            <w:r w:rsidRPr="266A0E91">
              <w:rPr>
                <w:i/>
                <w:iCs/>
              </w:rPr>
              <w:lastRenderedPageBreak/>
              <w:t xml:space="preserve">schreiten sie nicht ein, weil sie Angst haben, selbst gemobbt zu werden oder denken, sie </w:t>
            </w:r>
            <w:r w:rsidR="00852A87">
              <w:rPr>
                <w:i/>
                <w:iCs/>
              </w:rPr>
              <w:t>seien</w:t>
            </w:r>
            <w:r w:rsidRPr="266A0E91">
              <w:rPr>
                <w:i/>
                <w:iCs/>
              </w:rPr>
              <w:t xml:space="preserve"> die </w:t>
            </w:r>
            <w:r w:rsidR="00500DD9" w:rsidRPr="266A0E91">
              <w:rPr>
                <w:i/>
                <w:iCs/>
              </w:rPr>
              <w:t>E</w:t>
            </w:r>
            <w:r w:rsidRPr="266A0E91">
              <w:rPr>
                <w:i/>
                <w:iCs/>
              </w:rPr>
              <w:t>inzigen, die dagegen sind.</w:t>
            </w:r>
            <w:r>
              <w:t> </w:t>
            </w:r>
          </w:p>
          <w:p w14:paraId="26F49132" w14:textId="2EFBD4C5" w:rsidR="00E52E84" w:rsidRPr="004A7B39" w:rsidRDefault="003B4EA8" w:rsidP="266A0E91">
            <w:pPr>
              <w:spacing w:before="120"/>
              <w:rPr>
                <w:i/>
                <w:iCs/>
              </w:rPr>
            </w:pPr>
            <w:r w:rsidRPr="266A0E91">
              <w:rPr>
                <w:i/>
                <w:iCs/>
              </w:rPr>
              <w:t xml:space="preserve">Wichtig: </w:t>
            </w:r>
            <w:r w:rsidRPr="00875AD3">
              <w:rPr>
                <w:i/>
                <w:iCs/>
                <w:u w:val="single"/>
              </w:rPr>
              <w:t xml:space="preserve">Mobbing </w:t>
            </w:r>
            <w:r w:rsidR="005B03D6" w:rsidRPr="00875AD3">
              <w:rPr>
                <w:i/>
                <w:iCs/>
                <w:u w:val="single"/>
              </w:rPr>
              <w:t>in der Gruppe</w:t>
            </w:r>
            <w:r w:rsidR="005B03D6">
              <w:rPr>
                <w:i/>
                <w:iCs/>
              </w:rPr>
              <w:t xml:space="preserve"> </w:t>
            </w:r>
            <w:r w:rsidRPr="266A0E91">
              <w:rPr>
                <w:i/>
                <w:iCs/>
              </w:rPr>
              <w:t>kann es nur wegen der Beobachte</w:t>
            </w:r>
            <w:r w:rsidR="00CB7F45" w:rsidRPr="266A0E91">
              <w:rPr>
                <w:i/>
                <w:iCs/>
              </w:rPr>
              <w:t>nden</w:t>
            </w:r>
            <w:r w:rsidRPr="266A0E91">
              <w:rPr>
                <w:i/>
                <w:iCs/>
              </w:rPr>
              <w:t xml:space="preserve"> geben. Würde</w:t>
            </w:r>
            <w:r w:rsidR="003D0B23" w:rsidRPr="266A0E91">
              <w:rPr>
                <w:i/>
                <w:iCs/>
              </w:rPr>
              <w:t>n nicht alle zuschauen,</w:t>
            </w:r>
            <w:r w:rsidRPr="266A0E91">
              <w:rPr>
                <w:i/>
                <w:iCs/>
              </w:rPr>
              <w:t xml:space="preserve"> sondern Partei für die betroffene Person ergreifen, sich gegen die Täter</w:t>
            </w:r>
            <w:r w:rsidR="00CB7F45" w:rsidRPr="266A0E91">
              <w:rPr>
                <w:i/>
                <w:iCs/>
              </w:rPr>
              <w:t>/-in</w:t>
            </w:r>
            <w:r w:rsidRPr="266A0E91">
              <w:rPr>
                <w:i/>
                <w:iCs/>
              </w:rPr>
              <w:t xml:space="preserve"> stellen, würde es nicht zu Mobbing kommen.</w:t>
            </w:r>
            <w:r w:rsidR="004B2C93" w:rsidRPr="266A0E91">
              <w:rPr>
                <w:rFonts w:ascii="Segoe UI" w:eastAsia="Times New Roman" w:hAnsi="Segoe UI" w:cs="Segoe UI"/>
                <w:sz w:val="18"/>
                <w:szCs w:val="18"/>
                <w:lang w:eastAsia="de-DE"/>
              </w:rPr>
              <w:t xml:space="preserve"> </w:t>
            </w:r>
            <w:r w:rsidR="004B2C93" w:rsidRPr="266A0E91">
              <w:rPr>
                <w:i/>
                <w:iCs/>
              </w:rPr>
              <w:t>Wer seine Stimme gegen Mobbing erheben will, kann sich Unterstützung suchen. Gemeinsam handeln ist manchmal einfacher als allein.</w:t>
            </w:r>
            <w:r>
              <w:t> </w:t>
            </w:r>
          </w:p>
        </w:tc>
        <w:tc>
          <w:tcPr>
            <w:tcW w:w="4107" w:type="dxa"/>
            <w:tcBorders>
              <w:top w:val="single" w:sz="4" w:space="0" w:color="auto"/>
              <w:bottom w:val="single" w:sz="4" w:space="0" w:color="auto"/>
            </w:tcBorders>
          </w:tcPr>
          <w:p w14:paraId="0F72FA37" w14:textId="1DC80B5F" w:rsidR="00526D76" w:rsidRDefault="572B5F5F" w:rsidP="00C85794">
            <w:pPr>
              <w:rPr>
                <w:rFonts w:cs="Calibri"/>
                <w:b/>
                <w:bCs/>
              </w:rPr>
            </w:pPr>
            <w:r w:rsidRPr="3A426A97">
              <w:rPr>
                <w:rFonts w:cs="Calibri"/>
                <w:b/>
                <w:bCs/>
              </w:rPr>
              <w:lastRenderedPageBreak/>
              <w:t xml:space="preserve">Vorlage: </w:t>
            </w:r>
            <w:r w:rsidR="00E52E66" w:rsidRPr="3A426A97">
              <w:rPr>
                <w:rFonts w:cs="Calibri"/>
                <w:b/>
                <w:bCs/>
              </w:rPr>
              <w:t>Schaubild Mobbing</w:t>
            </w:r>
            <w:r w:rsidR="00B14FEA" w:rsidRPr="3A426A97">
              <w:rPr>
                <w:rFonts w:cs="Calibri"/>
                <w:b/>
                <w:bCs/>
              </w:rPr>
              <w:t xml:space="preserve"> für Lehrkraft</w:t>
            </w:r>
          </w:p>
          <w:p w14:paraId="48F5DBA8" w14:textId="38E2126D" w:rsidR="00A6075C" w:rsidRDefault="00A6075C" w:rsidP="00C85794">
            <w:pPr>
              <w:rPr>
                <w:rFonts w:cs="Calibri"/>
                <w:b/>
                <w:bCs/>
              </w:rPr>
            </w:pPr>
            <w:r w:rsidRPr="034B62C1">
              <w:rPr>
                <w:rFonts w:cs="Calibri"/>
                <w:b/>
                <w:bCs/>
              </w:rPr>
              <w:t>Tafel/Whiteboard</w:t>
            </w:r>
          </w:p>
        </w:tc>
      </w:tr>
      <w:tr w:rsidR="00E52E66" w:rsidRPr="00434B6D" w14:paraId="24A24D55" w14:textId="77777777" w:rsidTr="4200FC69"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20D37FAF" w14:textId="60F1D8C6" w:rsidR="00E52E66" w:rsidRDefault="00E52E66" w:rsidP="00C85794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15</w:t>
            </w:r>
          </w:p>
        </w:tc>
        <w:tc>
          <w:tcPr>
            <w:tcW w:w="2425" w:type="dxa"/>
            <w:tcBorders>
              <w:top w:val="single" w:sz="4" w:space="0" w:color="auto"/>
              <w:bottom w:val="single" w:sz="4" w:space="0" w:color="auto"/>
            </w:tcBorders>
          </w:tcPr>
          <w:p w14:paraId="61C8ECC1" w14:textId="77777777" w:rsidR="00E52E66" w:rsidRDefault="00E52E66" w:rsidP="00E52E66">
            <w:pPr>
              <w:rPr>
                <w:b/>
              </w:rPr>
            </w:pPr>
            <w:r>
              <w:rPr>
                <w:b/>
              </w:rPr>
              <w:t>Prävention</w:t>
            </w:r>
          </w:p>
          <w:p w14:paraId="6CD61392" w14:textId="64D54B59" w:rsidR="00E52E66" w:rsidRDefault="00E67CFA" w:rsidP="00E52E66">
            <w:r>
              <w:t xml:space="preserve">Die </w:t>
            </w:r>
            <w:proofErr w:type="spellStart"/>
            <w:r>
              <w:t>SuS</w:t>
            </w:r>
            <w:proofErr w:type="spellEnd"/>
            <w:r>
              <w:t xml:space="preserve"> entwickeln </w:t>
            </w:r>
            <w:r w:rsidR="00754E7B">
              <w:t xml:space="preserve">Handlungsmaßnahmen </w:t>
            </w:r>
            <w:r w:rsidR="791C7FC2">
              <w:t>gegen</w:t>
            </w:r>
            <w:r w:rsidR="00754E7B">
              <w:t xml:space="preserve"> Mobbing</w:t>
            </w:r>
            <w:r>
              <w:t xml:space="preserve"> und</w:t>
            </w:r>
            <w:r w:rsidR="62495CEC">
              <w:t xml:space="preserve"> </w:t>
            </w:r>
            <w:r w:rsidR="00500DD9">
              <w:t>lernen</w:t>
            </w:r>
            <w:r>
              <w:t xml:space="preserve"> </w:t>
            </w:r>
            <w:r w:rsidR="62495CEC">
              <w:t>Hilfsangebote</w:t>
            </w:r>
            <w:r w:rsidR="00500DD9">
              <w:t xml:space="preserve"> kennen</w:t>
            </w:r>
            <w:r w:rsidR="00E255FB">
              <w:t>.</w:t>
            </w:r>
          </w:p>
        </w:tc>
        <w:tc>
          <w:tcPr>
            <w:tcW w:w="6653" w:type="dxa"/>
            <w:tcBorders>
              <w:top w:val="single" w:sz="4" w:space="0" w:color="auto"/>
              <w:bottom w:val="single" w:sz="4" w:space="0" w:color="auto"/>
            </w:tcBorders>
          </w:tcPr>
          <w:p w14:paraId="7787F008" w14:textId="6D34FF09" w:rsidR="00E52E66" w:rsidRDefault="00E52E66" w:rsidP="00E52E66">
            <w:pPr>
              <w:rPr>
                <w:b/>
                <w:bCs/>
              </w:rPr>
            </w:pPr>
            <w:r>
              <w:rPr>
                <w:b/>
                <w:bCs/>
              </w:rPr>
              <w:t>Plan gegen Mobbing</w:t>
            </w:r>
          </w:p>
          <w:p w14:paraId="267DACC2" w14:textId="4E2F0C2E" w:rsidR="00A675F2" w:rsidRPr="00754E7B" w:rsidRDefault="00A675F2" w:rsidP="00A675F2">
            <w:r>
              <w:t>Auf einem Plakat werden gemeinsam entwickelte Maßnahmen festgehalten</w:t>
            </w:r>
            <w:r w:rsidR="00A079A4">
              <w:t>:</w:t>
            </w:r>
          </w:p>
          <w:p w14:paraId="636749F9" w14:textId="2EFB9280" w:rsidR="00E52E66" w:rsidRDefault="00E52E66" w:rsidP="00E52E66">
            <w:pPr>
              <w:pStyle w:val="Listenabsatz"/>
              <w:numPr>
                <w:ilvl w:val="0"/>
                <w:numId w:val="14"/>
              </w:numPr>
            </w:pPr>
            <w:r>
              <w:t>Was kann man tun, wenn man Mobbing beobachtet?</w:t>
            </w:r>
          </w:p>
          <w:p w14:paraId="04D7C3EE" w14:textId="7ED7F267" w:rsidR="00E52E66" w:rsidRDefault="00E52E66" w:rsidP="00E52E66">
            <w:pPr>
              <w:pStyle w:val="Listenabsatz"/>
              <w:numPr>
                <w:ilvl w:val="0"/>
                <w:numId w:val="14"/>
              </w:numPr>
            </w:pPr>
            <w:r>
              <w:t>Wo findet man (an der Schule) Hilfe, wenn man gemobbt wird?</w:t>
            </w:r>
          </w:p>
          <w:p w14:paraId="6BB9AE50" w14:textId="756A3D62" w:rsidR="00E52E66" w:rsidRDefault="00E52E66" w:rsidP="006B766B">
            <w:pPr>
              <w:spacing w:before="120"/>
              <w:rPr>
                <w:b/>
                <w:bCs/>
              </w:rPr>
            </w:pPr>
            <w:r w:rsidRPr="00E52E66">
              <w:rPr>
                <w:b/>
                <w:bCs/>
                <w:color w:val="009999"/>
              </w:rPr>
              <w:t>Option:</w:t>
            </w:r>
            <w:r w:rsidRPr="00E52E66">
              <w:rPr>
                <w:color w:val="009999"/>
              </w:rPr>
              <w:t xml:space="preserve"> Als gemeinsames Bekenntnis der Klasse gegen Mobbing kann der Plan von allen untersch</w:t>
            </w:r>
            <w:r>
              <w:rPr>
                <w:color w:val="009999"/>
              </w:rPr>
              <w:t>ri</w:t>
            </w:r>
            <w:r w:rsidRPr="00E52E66">
              <w:rPr>
                <w:color w:val="009999"/>
              </w:rPr>
              <w:t>eben und in der Klasse aufgehängt werden</w:t>
            </w:r>
            <w:r>
              <w:t>.</w:t>
            </w:r>
          </w:p>
        </w:tc>
        <w:tc>
          <w:tcPr>
            <w:tcW w:w="4107" w:type="dxa"/>
            <w:tcBorders>
              <w:top w:val="single" w:sz="4" w:space="0" w:color="auto"/>
              <w:bottom w:val="single" w:sz="4" w:space="0" w:color="auto"/>
            </w:tcBorders>
          </w:tcPr>
          <w:p w14:paraId="54A81ADE" w14:textId="3BF2A295" w:rsidR="00E52E66" w:rsidRDefault="00E52E66" w:rsidP="00E52E66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Plakat: Plan gegen Mobbing</w:t>
            </w:r>
          </w:p>
          <w:p w14:paraId="4D613104" w14:textId="5F92EB0C" w:rsidR="00E52E66" w:rsidRPr="00F207D7" w:rsidRDefault="00A217BC" w:rsidP="00500DD9">
            <w:pPr>
              <w:rPr>
                <w:rFonts w:cs="Calibri"/>
              </w:rPr>
            </w:pPr>
            <w:r w:rsidRPr="6678DA8C">
              <w:rPr>
                <w:rFonts w:cs="Calibri"/>
              </w:rPr>
              <w:t xml:space="preserve">(Sie finden das Plakat als </w:t>
            </w:r>
            <w:r w:rsidR="001F7923" w:rsidRPr="6678DA8C">
              <w:rPr>
                <w:rFonts w:cs="Calibri"/>
              </w:rPr>
              <w:t>PDF-</w:t>
            </w:r>
            <w:r w:rsidRPr="6678DA8C">
              <w:rPr>
                <w:rFonts w:cs="Calibri"/>
              </w:rPr>
              <w:t>Druckv</w:t>
            </w:r>
            <w:r w:rsidR="00DA6D23">
              <w:rPr>
                <w:rFonts w:cs="Calibri"/>
              </w:rPr>
              <w:t>ariante „A2“</w:t>
            </w:r>
            <w:r w:rsidR="001F7923" w:rsidRPr="6678DA8C">
              <w:rPr>
                <w:rFonts w:cs="Calibri"/>
              </w:rPr>
              <w:t>, sodass Sie 4 A4-Seiten drucken und zu einem A2-Plakat zusammenkleben können</w:t>
            </w:r>
            <w:r w:rsidR="00F207D7" w:rsidRPr="6678DA8C">
              <w:rPr>
                <w:rFonts w:cs="Calibri"/>
              </w:rPr>
              <w:t>.</w:t>
            </w:r>
            <w:r w:rsidR="00E6341B">
              <w:rPr>
                <w:rFonts w:cs="Calibri"/>
              </w:rPr>
              <w:t>)</w:t>
            </w:r>
          </w:p>
        </w:tc>
      </w:tr>
      <w:tr w:rsidR="00DB4431" w:rsidRPr="00434B6D" w14:paraId="7834B1DF" w14:textId="77777777" w:rsidTr="4200FC69">
        <w:trPr>
          <w:trHeight w:val="505"/>
        </w:trPr>
        <w:tc>
          <w:tcPr>
            <w:tcW w:w="1431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8A99A"/>
            <w:vAlign w:val="center"/>
          </w:tcPr>
          <w:p w14:paraId="12A8FE69" w14:textId="1CCCBF4F" w:rsidR="00DB4431" w:rsidRPr="00B306F7" w:rsidRDefault="00B306F7" w:rsidP="00B306F7">
            <w:pPr>
              <w:rPr>
                <w:b/>
                <w:bCs/>
                <w:color w:val="08A99A"/>
                <w:sz w:val="24"/>
                <w:szCs w:val="24"/>
              </w:rPr>
            </w:pPr>
            <w:r w:rsidRPr="349EDBA2">
              <w:rPr>
                <w:b/>
                <w:bCs/>
                <w:color w:val="FFFFFF" w:themeColor="background1"/>
                <w:sz w:val="24"/>
                <w:szCs w:val="24"/>
              </w:rPr>
              <w:t xml:space="preserve">STUNDE 2 – </w:t>
            </w:r>
            <w:r w:rsidR="00E52E66" w:rsidRPr="349EDBA2">
              <w:rPr>
                <w:b/>
                <w:bCs/>
                <w:color w:val="FFFFFF" w:themeColor="background1"/>
                <w:sz w:val="24"/>
                <w:szCs w:val="24"/>
              </w:rPr>
              <w:t xml:space="preserve">Kreative Medienarbeit: Fotostory über Mobbing </w:t>
            </w:r>
            <w:r w:rsidR="00754E7B" w:rsidRPr="349EDBA2">
              <w:rPr>
                <w:b/>
                <w:bCs/>
                <w:color w:val="FFFFFF" w:themeColor="background1"/>
                <w:sz w:val="24"/>
                <w:szCs w:val="24"/>
              </w:rPr>
              <w:t xml:space="preserve">(mit </w:t>
            </w:r>
            <w:r w:rsidR="00A25512" w:rsidRPr="00A25512">
              <w:rPr>
                <w:b/>
                <w:bCs/>
                <w:color w:val="FFFFFF" w:themeColor="background1"/>
                <w:sz w:val="24"/>
                <w:szCs w:val="24"/>
              </w:rPr>
              <w:t>positivem Ausgang</w:t>
            </w:r>
            <w:r w:rsidR="00754E7B" w:rsidRPr="349EDBA2">
              <w:rPr>
                <w:b/>
                <w:bCs/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526D76" w:rsidRPr="00434B6D" w14:paraId="54338E78" w14:textId="77777777" w:rsidTr="4200FC69">
        <w:tc>
          <w:tcPr>
            <w:tcW w:w="1127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BDD0628" w14:textId="200434A4" w:rsidR="00526D76" w:rsidRPr="00434B6D" w:rsidRDefault="00E52E66" w:rsidP="00C85794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5</w:t>
            </w:r>
          </w:p>
        </w:tc>
        <w:tc>
          <w:tcPr>
            <w:tcW w:w="242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B1FEF34" w14:textId="4061E5F0" w:rsidR="00526D76" w:rsidRPr="00434B6D" w:rsidRDefault="00E52E66" w:rsidP="6678DA8C">
            <w:pPr>
              <w:rPr>
                <w:rFonts w:cs="Calibri"/>
              </w:rPr>
            </w:pPr>
            <w:r w:rsidRPr="6678DA8C">
              <w:rPr>
                <w:rFonts w:cs="Calibri"/>
                <w:b/>
                <w:bCs/>
              </w:rPr>
              <w:t>Aufgabenstellung</w:t>
            </w:r>
            <w:r w:rsidR="00500DD9" w:rsidRPr="6678DA8C">
              <w:rPr>
                <w:rFonts w:cs="Calibri"/>
                <w:b/>
                <w:bCs/>
              </w:rPr>
              <w:t xml:space="preserve"> erfassen</w:t>
            </w:r>
          </w:p>
        </w:tc>
        <w:tc>
          <w:tcPr>
            <w:tcW w:w="6653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A43ADC6" w14:textId="05EE6C32" w:rsidR="006B766B" w:rsidRDefault="00526D76" w:rsidP="006B766B">
            <w:pPr>
              <w:rPr>
                <w:rFonts w:cs="Calibri"/>
                <w:b/>
                <w:bCs/>
              </w:rPr>
            </w:pPr>
            <w:r w:rsidRPr="6678DA8C">
              <w:rPr>
                <w:rFonts w:cs="Calibri"/>
                <w:b/>
                <w:bCs/>
              </w:rPr>
              <w:t xml:space="preserve">Einleitung </w:t>
            </w:r>
            <w:r w:rsidR="00E52E66" w:rsidRPr="6678DA8C">
              <w:rPr>
                <w:rFonts w:cs="Calibri"/>
                <w:b/>
                <w:bCs/>
              </w:rPr>
              <w:t>– Aufgabe</w:t>
            </w:r>
            <w:r w:rsidR="00BE1D82" w:rsidRPr="6678DA8C">
              <w:rPr>
                <w:rFonts w:cs="Calibri"/>
                <w:b/>
                <w:bCs/>
              </w:rPr>
              <w:t>nstellung</w:t>
            </w:r>
            <w:r w:rsidR="00E52E66" w:rsidRPr="6678DA8C">
              <w:rPr>
                <w:rFonts w:cs="Calibri"/>
                <w:b/>
                <w:bCs/>
              </w:rPr>
              <w:t xml:space="preserve"> Fotostory</w:t>
            </w:r>
          </w:p>
          <w:p w14:paraId="351BD239" w14:textId="75DC29FC" w:rsidR="00E52E66" w:rsidRPr="00E52E66" w:rsidRDefault="00E52E66" w:rsidP="006B766B">
            <w:r>
              <w:t>Im Plenum wird geklärt, was eine Fotostory ist. Anschließend wird die Aufgabe vorgestellt</w:t>
            </w:r>
            <w:r w:rsidR="00754E7B">
              <w:t>.</w:t>
            </w:r>
          </w:p>
        </w:tc>
        <w:tc>
          <w:tcPr>
            <w:tcW w:w="4107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139BCBF" w14:textId="40E6363D" w:rsidR="00E52E66" w:rsidRDefault="00526D76" w:rsidP="00C85794">
            <w:pPr>
              <w:rPr>
                <w:rFonts w:cs="Calibri"/>
                <w:b/>
                <w:bCs/>
              </w:rPr>
            </w:pPr>
            <w:r w:rsidRPr="349EDBA2">
              <w:rPr>
                <w:rFonts w:cs="Calibri"/>
                <w:b/>
                <w:bCs/>
              </w:rPr>
              <w:t>Arbeitsblatt</w:t>
            </w:r>
            <w:r w:rsidR="008D62AD">
              <w:rPr>
                <w:rFonts w:cs="Calibri"/>
                <w:b/>
                <w:bCs/>
              </w:rPr>
              <w:t>:</w:t>
            </w:r>
            <w:r w:rsidRPr="349EDBA2">
              <w:rPr>
                <w:rFonts w:cs="Calibri"/>
                <w:b/>
                <w:bCs/>
              </w:rPr>
              <w:t xml:space="preserve"> </w:t>
            </w:r>
            <w:r w:rsidR="00E52E66" w:rsidRPr="349EDBA2">
              <w:rPr>
                <w:rFonts w:cs="Calibri"/>
                <w:b/>
                <w:bCs/>
              </w:rPr>
              <w:t>Fotostory Mobbing</w:t>
            </w:r>
          </w:p>
          <w:p w14:paraId="062BAA5E" w14:textId="77777777" w:rsidR="00526D76" w:rsidRPr="00434B6D" w:rsidRDefault="00526D76" w:rsidP="00C85794">
            <w:pPr>
              <w:rPr>
                <w:rFonts w:cs="Calibri"/>
                <w:bCs/>
              </w:rPr>
            </w:pPr>
          </w:p>
        </w:tc>
      </w:tr>
      <w:tr w:rsidR="00526D76" w:rsidRPr="00434B6D" w14:paraId="6A554AE6" w14:textId="77777777" w:rsidTr="4200FC69">
        <w:tc>
          <w:tcPr>
            <w:tcW w:w="11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B360558" w14:textId="46CDBD5D" w:rsidR="00526D76" w:rsidRPr="00306EB0" w:rsidRDefault="00E52E66" w:rsidP="349EDBA2">
            <w:pPr>
              <w:rPr>
                <w:rFonts w:cs="Calibri"/>
                <w:b/>
                <w:bCs/>
              </w:rPr>
            </w:pPr>
            <w:r w:rsidRPr="349EDBA2">
              <w:rPr>
                <w:rFonts w:cs="Calibri"/>
                <w:b/>
                <w:bCs/>
              </w:rPr>
              <w:t>30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277DD6E" w14:textId="2736A2E4" w:rsidR="00526D76" w:rsidRPr="00AD28C7" w:rsidRDefault="00526D76" w:rsidP="349EDBA2">
            <w:pPr>
              <w:rPr>
                <w:rFonts w:eastAsia="Times New Roman" w:cs="Calibri"/>
                <w:b/>
                <w:bCs/>
                <w:lang w:eastAsia="de-DE"/>
              </w:rPr>
            </w:pPr>
            <w:r w:rsidRPr="349EDBA2">
              <w:rPr>
                <w:rFonts w:eastAsia="Times New Roman" w:cs="Calibri"/>
                <w:b/>
                <w:bCs/>
                <w:lang w:eastAsia="de-DE"/>
              </w:rPr>
              <w:t>Kreativ mit Tablet</w:t>
            </w:r>
            <w:r w:rsidR="00014644" w:rsidRPr="349EDBA2">
              <w:rPr>
                <w:rFonts w:eastAsia="Times New Roman" w:cs="Calibri"/>
                <w:b/>
                <w:bCs/>
                <w:lang w:eastAsia="de-DE"/>
              </w:rPr>
              <w:t>s arbeiten</w:t>
            </w:r>
          </w:p>
          <w:p w14:paraId="5B76A458" w14:textId="0ACEF7F4" w:rsidR="00526D76" w:rsidRPr="00C32BB6" w:rsidRDefault="009F615B" w:rsidP="00C85794">
            <w:pPr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Die </w:t>
            </w:r>
            <w:proofErr w:type="spellStart"/>
            <w:r>
              <w:rPr>
                <w:rFonts w:cs="Calibri"/>
                <w:bCs/>
              </w:rPr>
              <w:t>SuS</w:t>
            </w:r>
            <w:proofErr w:type="spellEnd"/>
            <w:r>
              <w:rPr>
                <w:rFonts w:cs="Calibri"/>
                <w:bCs/>
              </w:rPr>
              <w:t xml:space="preserve"> </w:t>
            </w:r>
            <w:r w:rsidR="00E52E66">
              <w:rPr>
                <w:rFonts w:cs="Calibri"/>
                <w:bCs/>
              </w:rPr>
              <w:t>erzählen eine Geschichte über Mobbing und üben so spielerisch Handlungsmöglichkeiten ein.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18BA692" w14:textId="7628559B" w:rsidR="00526D76" w:rsidRDefault="00526D76" w:rsidP="00C85794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Kreative Gruppenarbeit: </w:t>
            </w:r>
            <w:r w:rsidR="00E52E66">
              <w:rPr>
                <w:rFonts w:cs="Calibri"/>
                <w:b/>
                <w:bCs/>
              </w:rPr>
              <w:t>Anti-Mobbing-Geschichte</w:t>
            </w:r>
          </w:p>
          <w:p w14:paraId="15E29776" w14:textId="22FDBCAC" w:rsidR="00714C01" w:rsidRDefault="00754E7B" w:rsidP="00D41ADB">
            <w:pPr>
              <w:pStyle w:val="Listenabsatz"/>
              <w:numPr>
                <w:ilvl w:val="0"/>
                <w:numId w:val="21"/>
              </w:numPr>
              <w:rPr>
                <w:rFonts w:cs="Calibri"/>
              </w:rPr>
            </w:pPr>
            <w:r w:rsidRPr="034B62C1">
              <w:rPr>
                <w:rFonts w:cs="Calibri"/>
              </w:rPr>
              <w:t xml:space="preserve">In Kleingruppen entwickeln die </w:t>
            </w:r>
            <w:proofErr w:type="spellStart"/>
            <w:r w:rsidR="25C7D722" w:rsidRPr="034B62C1">
              <w:rPr>
                <w:rFonts w:cs="Calibri"/>
              </w:rPr>
              <w:t>SuS</w:t>
            </w:r>
            <w:proofErr w:type="spellEnd"/>
            <w:r w:rsidR="00875AD3">
              <w:rPr>
                <w:rFonts w:cs="Calibri"/>
              </w:rPr>
              <w:t xml:space="preserve"> </w:t>
            </w:r>
            <w:r w:rsidRPr="034B62C1">
              <w:rPr>
                <w:rFonts w:cs="Calibri"/>
              </w:rPr>
              <w:t>mithilfe des Arbeitsblatts eine Geschichte über Mobbing</w:t>
            </w:r>
            <w:r w:rsidR="003D0B23" w:rsidRPr="034B62C1">
              <w:rPr>
                <w:rFonts w:cs="Calibri"/>
              </w:rPr>
              <w:t xml:space="preserve"> mit Handlungsmöglichkeiten und/oder einem guten Ausgang.</w:t>
            </w:r>
          </w:p>
          <w:p w14:paraId="79EF3BC5" w14:textId="6C82090A" w:rsidR="00714C01" w:rsidRPr="00714C01" w:rsidRDefault="00584B2B" w:rsidP="00831BED">
            <w:pPr>
              <w:pStyle w:val="Listenabsatz"/>
              <w:numPr>
                <w:ilvl w:val="0"/>
                <w:numId w:val="21"/>
              </w:numPr>
              <w:rPr>
                <w:rFonts w:cs="Calibri"/>
                <w:color w:val="272626"/>
              </w:rPr>
            </w:pPr>
            <w:r>
              <w:rPr>
                <w:rFonts w:cs="Calibri"/>
              </w:rPr>
              <w:t>M</w:t>
            </w:r>
            <w:r w:rsidR="00754E7B" w:rsidRPr="00714C01">
              <w:rPr>
                <w:rFonts w:cs="Calibri"/>
              </w:rPr>
              <w:t>it dem</w:t>
            </w:r>
            <w:r w:rsidR="00591B29">
              <w:rPr>
                <w:rFonts w:cs="Calibri"/>
              </w:rPr>
              <w:t xml:space="preserve"> </w:t>
            </w:r>
            <w:r w:rsidR="00591B29" w:rsidRPr="00714C01">
              <w:rPr>
                <w:rFonts w:cs="Calibri"/>
              </w:rPr>
              <w:t xml:space="preserve">Tablet </w:t>
            </w:r>
            <w:r w:rsidR="00591B29">
              <w:rPr>
                <w:rFonts w:cs="Calibri"/>
              </w:rPr>
              <w:t>werden</w:t>
            </w:r>
            <w:r w:rsidR="00754E7B" w:rsidRPr="00714C01">
              <w:rPr>
                <w:rFonts w:cs="Calibri"/>
              </w:rPr>
              <w:t xml:space="preserve"> maximal 5 Fotos gemacht, die die Geschichte erzählen.</w:t>
            </w:r>
          </w:p>
          <w:p w14:paraId="073C9F93" w14:textId="30E643F9" w:rsidR="00526D76" w:rsidRPr="00714C01" w:rsidRDefault="00754E7B" w:rsidP="00831BED">
            <w:pPr>
              <w:pStyle w:val="Listenabsatz"/>
              <w:numPr>
                <w:ilvl w:val="0"/>
                <w:numId w:val="21"/>
              </w:numPr>
              <w:rPr>
                <w:rFonts w:cs="Calibri"/>
                <w:color w:val="272626"/>
              </w:rPr>
            </w:pPr>
            <w:r w:rsidRPr="298A3CCA">
              <w:rPr>
                <w:rFonts w:cs="Calibri"/>
                <w:color w:val="272626"/>
              </w:rPr>
              <w:t>Die Fotos werden mit Text</w:t>
            </w:r>
            <w:r w:rsidR="0DC58ABE" w:rsidRPr="298A3CCA">
              <w:rPr>
                <w:rFonts w:cs="Calibri"/>
                <w:color w:val="272626"/>
              </w:rPr>
              <w:t xml:space="preserve"> und </w:t>
            </w:r>
            <w:r w:rsidRPr="298A3CCA">
              <w:rPr>
                <w:rFonts w:cs="Calibri"/>
                <w:color w:val="272626"/>
              </w:rPr>
              <w:t>Sprechblasen versehen</w:t>
            </w:r>
            <w:r w:rsidR="23EEB5B5" w:rsidRPr="298A3CCA">
              <w:rPr>
                <w:rFonts w:cs="Calibri"/>
                <w:color w:val="272626"/>
              </w:rPr>
              <w:t xml:space="preserve"> (z.</w:t>
            </w:r>
            <w:r w:rsidR="117D4305" w:rsidRPr="298A3CCA">
              <w:rPr>
                <w:rFonts w:cs="Calibri"/>
                <w:color w:val="272626"/>
              </w:rPr>
              <w:t xml:space="preserve"> </w:t>
            </w:r>
            <w:r w:rsidR="23EEB5B5" w:rsidRPr="298A3CCA">
              <w:rPr>
                <w:rFonts w:cs="Calibri"/>
                <w:color w:val="272626"/>
              </w:rPr>
              <w:t xml:space="preserve">B. mit der </w:t>
            </w:r>
            <w:r w:rsidR="0DC58ABE" w:rsidRPr="298A3CCA">
              <w:rPr>
                <w:rFonts w:cs="Calibri"/>
                <w:color w:val="272626"/>
              </w:rPr>
              <w:t>iPad-</w:t>
            </w:r>
            <w:r w:rsidR="23EEB5B5" w:rsidRPr="298A3CCA">
              <w:rPr>
                <w:rFonts w:cs="Calibri"/>
                <w:color w:val="272626"/>
              </w:rPr>
              <w:t xml:space="preserve">App </w:t>
            </w:r>
            <w:r w:rsidR="6DC08234" w:rsidRPr="298A3CCA">
              <w:rPr>
                <w:rFonts w:cs="Calibri"/>
                <w:color w:val="272626"/>
              </w:rPr>
              <w:t>B</w:t>
            </w:r>
            <w:r w:rsidR="23EEB5B5" w:rsidRPr="298A3CCA">
              <w:rPr>
                <w:rFonts w:cs="Calibri"/>
                <w:color w:val="272626"/>
              </w:rPr>
              <w:t>ook</w:t>
            </w:r>
            <w:r w:rsidR="6DC08234" w:rsidRPr="298A3CCA">
              <w:rPr>
                <w:rFonts w:cs="Calibri"/>
                <w:color w:val="272626"/>
              </w:rPr>
              <w:t xml:space="preserve"> C</w:t>
            </w:r>
            <w:r w:rsidR="23EEB5B5" w:rsidRPr="298A3CCA">
              <w:rPr>
                <w:rFonts w:cs="Calibri"/>
                <w:color w:val="272626"/>
              </w:rPr>
              <w:t>reator)</w:t>
            </w:r>
            <w:r w:rsidRPr="298A3CCA">
              <w:rPr>
                <w:rFonts w:cs="Calibri"/>
                <w:color w:val="272626"/>
              </w:rPr>
              <w:t>, sodass eine Fotostory entsteht. </w:t>
            </w:r>
          </w:p>
          <w:p w14:paraId="5AF63EAA" w14:textId="4EFE269C" w:rsidR="515D4B59" w:rsidRDefault="515D4B59" w:rsidP="006B766B">
            <w:pPr>
              <w:spacing w:before="120"/>
              <w:rPr>
                <w:i/>
                <w:iCs/>
                <w:color w:val="272626"/>
              </w:rPr>
            </w:pPr>
            <w:r w:rsidRPr="414DB931">
              <w:rPr>
                <w:i/>
                <w:iCs/>
                <w:color w:val="272626"/>
              </w:rPr>
              <w:t>Hinweis: Die Tablets sollten erst ausgeteilt werden, wenn die Gruppe das Arbeitsblatt ausgefüllt und der Lehrkraft gezeigt hat.</w:t>
            </w:r>
          </w:p>
          <w:p w14:paraId="68B1903C" w14:textId="135B68E3" w:rsidR="00754E7B" w:rsidRPr="006B766B" w:rsidRDefault="00754E7B" w:rsidP="006B766B">
            <w:pPr>
              <w:spacing w:before="120"/>
              <w:rPr>
                <w:color w:val="009999"/>
              </w:rPr>
            </w:pPr>
            <w:r w:rsidRPr="00754E7B">
              <w:rPr>
                <w:b/>
                <w:bCs/>
                <w:color w:val="009999"/>
              </w:rPr>
              <w:lastRenderedPageBreak/>
              <w:t>Alternative zum Tablet:</w:t>
            </w:r>
            <w:r w:rsidRPr="00754E7B">
              <w:rPr>
                <w:color w:val="009999"/>
              </w:rPr>
              <w:t xml:space="preserve"> Wenn keine Tablets vorhanden sind, kann auf Grundlage des Arbeitsblattes auch </w:t>
            </w:r>
            <w:r w:rsidR="00CF43FC" w:rsidRPr="00754E7B">
              <w:rPr>
                <w:color w:val="009999"/>
              </w:rPr>
              <w:t>ein gezeichneter Comic</w:t>
            </w:r>
            <w:r w:rsidRPr="00754E7B">
              <w:rPr>
                <w:color w:val="009999"/>
              </w:rPr>
              <w:t xml:space="preserve"> entstehen.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311322E" w14:textId="711800DE" w:rsidR="00E52E66" w:rsidRDefault="00E52E66" w:rsidP="000F63F2">
            <w:pPr>
              <w:spacing w:after="120"/>
              <w:rPr>
                <w:rFonts w:cs="Calibri"/>
                <w:b/>
                <w:bCs/>
              </w:rPr>
            </w:pPr>
            <w:r w:rsidRPr="349EDBA2">
              <w:rPr>
                <w:rFonts w:cs="Calibri"/>
                <w:b/>
                <w:bCs/>
              </w:rPr>
              <w:lastRenderedPageBreak/>
              <w:t>Arbeitsblatt</w:t>
            </w:r>
            <w:r w:rsidR="008D62AD">
              <w:rPr>
                <w:rFonts w:cs="Calibri"/>
                <w:b/>
                <w:bCs/>
              </w:rPr>
              <w:t>:</w:t>
            </w:r>
            <w:r w:rsidRPr="349EDBA2">
              <w:rPr>
                <w:rFonts w:cs="Calibri"/>
                <w:b/>
                <w:bCs/>
              </w:rPr>
              <w:t xml:space="preserve"> Fotostory Mobbing</w:t>
            </w:r>
          </w:p>
          <w:p w14:paraId="6F3BF5E5" w14:textId="184E662E" w:rsidR="00526D76" w:rsidRPr="00AD28C7" w:rsidRDefault="00E52E66" w:rsidP="000F63F2">
            <w:pPr>
              <w:spacing w:after="120"/>
              <w:rPr>
                <w:rFonts w:cs="Calibri"/>
                <w:b/>
                <w:bCs/>
              </w:rPr>
            </w:pPr>
            <w:r w:rsidRPr="349EDBA2">
              <w:rPr>
                <w:rFonts w:cs="Calibri"/>
                <w:b/>
                <w:bCs/>
              </w:rPr>
              <w:t xml:space="preserve">Schul-Tablets mit App </w:t>
            </w:r>
            <w:r w:rsidR="61819639" w:rsidRPr="349EDBA2">
              <w:rPr>
                <w:rFonts w:cs="Calibri"/>
                <w:b/>
                <w:bCs/>
              </w:rPr>
              <w:t>B</w:t>
            </w:r>
            <w:r w:rsidRPr="349EDBA2">
              <w:rPr>
                <w:rFonts w:cs="Calibri"/>
                <w:b/>
                <w:bCs/>
              </w:rPr>
              <w:t>ook</w:t>
            </w:r>
            <w:r w:rsidR="61819639" w:rsidRPr="349EDBA2">
              <w:rPr>
                <w:rFonts w:cs="Calibri"/>
                <w:b/>
                <w:bCs/>
              </w:rPr>
              <w:t xml:space="preserve"> C</w:t>
            </w:r>
            <w:r w:rsidRPr="349EDBA2">
              <w:rPr>
                <w:rFonts w:cs="Calibri"/>
                <w:b/>
                <w:bCs/>
              </w:rPr>
              <w:t xml:space="preserve">reator oder </w:t>
            </w:r>
            <w:r w:rsidR="0B11957A" w:rsidRPr="349EDBA2">
              <w:rPr>
                <w:rFonts w:cs="Calibri"/>
                <w:b/>
                <w:bCs/>
              </w:rPr>
              <w:t>der</w:t>
            </w:r>
            <w:r w:rsidRPr="349EDBA2">
              <w:rPr>
                <w:rFonts w:cs="Calibri"/>
                <w:b/>
                <w:bCs/>
              </w:rPr>
              <w:t xml:space="preserve"> Foto-App</w:t>
            </w:r>
            <w:r w:rsidR="61819639" w:rsidRPr="349EDBA2">
              <w:rPr>
                <w:rFonts w:cs="Calibri"/>
                <w:b/>
                <w:bCs/>
              </w:rPr>
              <w:t xml:space="preserve"> </w:t>
            </w:r>
            <w:r w:rsidR="0A8C0DAE" w:rsidRPr="349EDBA2">
              <w:rPr>
                <w:rFonts w:cs="Calibri"/>
                <w:b/>
                <w:bCs/>
              </w:rPr>
              <w:t>des Tablets</w:t>
            </w:r>
          </w:p>
        </w:tc>
      </w:tr>
      <w:tr w:rsidR="00526D76" w:rsidRPr="00434B6D" w14:paraId="11357F5E" w14:textId="77777777" w:rsidTr="4200FC69">
        <w:tc>
          <w:tcPr>
            <w:tcW w:w="11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5274B5E" w14:textId="09411758" w:rsidR="00526D76" w:rsidRDefault="00526D76" w:rsidP="00C85794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10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F8351FB" w14:textId="77777777" w:rsidR="00526D76" w:rsidRDefault="00526D76" w:rsidP="00C85794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Präsentieren</w:t>
            </w:r>
          </w:p>
          <w:p w14:paraId="5BECD52F" w14:textId="5254E655" w:rsidR="00526D76" w:rsidRPr="006A0F58" w:rsidRDefault="4FFD1D3A" w:rsidP="298A3CCA">
            <w:pPr>
              <w:rPr>
                <w:rFonts w:cs="Calibri"/>
              </w:rPr>
            </w:pPr>
            <w:r w:rsidRPr="298A3CCA">
              <w:rPr>
                <w:rFonts w:cs="Calibri"/>
              </w:rPr>
              <w:t xml:space="preserve">Die </w:t>
            </w:r>
            <w:r w:rsidR="7EFA578B" w:rsidRPr="298A3CCA">
              <w:rPr>
                <w:rFonts w:cs="Calibri"/>
              </w:rPr>
              <w:t xml:space="preserve">Ergebnisse der </w:t>
            </w:r>
            <w:proofErr w:type="spellStart"/>
            <w:r w:rsidRPr="298A3CCA">
              <w:rPr>
                <w:rFonts w:cs="Calibri"/>
              </w:rPr>
              <w:t>SuS</w:t>
            </w:r>
            <w:proofErr w:type="spellEnd"/>
            <w:r w:rsidRPr="298A3CCA">
              <w:rPr>
                <w:rFonts w:cs="Calibri"/>
              </w:rPr>
              <w:t xml:space="preserve"> </w:t>
            </w:r>
            <w:r w:rsidR="7EFA578B" w:rsidRPr="298A3CCA">
              <w:rPr>
                <w:rFonts w:cs="Calibri"/>
              </w:rPr>
              <w:t xml:space="preserve">werden </w:t>
            </w:r>
            <w:r w:rsidR="5AF20C86" w:rsidRPr="298A3CCA">
              <w:rPr>
                <w:rFonts w:cs="Calibri"/>
              </w:rPr>
              <w:t xml:space="preserve">präsentiert und gewürdigt. </w:t>
            </w:r>
            <w:r w:rsidR="3A854880" w:rsidRPr="298A3CCA">
              <w:rPr>
                <w:rFonts w:cs="Calibri"/>
              </w:rPr>
              <w:t>D</w:t>
            </w:r>
            <w:r w:rsidR="5AF20C86" w:rsidRPr="298A3CCA">
              <w:rPr>
                <w:rFonts w:cs="Calibri"/>
              </w:rPr>
              <w:t xml:space="preserve">ie </w:t>
            </w:r>
            <w:proofErr w:type="spellStart"/>
            <w:r w:rsidR="5AF20C86" w:rsidRPr="298A3CCA">
              <w:rPr>
                <w:rFonts w:cs="Calibri"/>
              </w:rPr>
              <w:t>SuS</w:t>
            </w:r>
            <w:proofErr w:type="spellEnd"/>
            <w:r w:rsidR="5AF20C86" w:rsidRPr="298A3CCA">
              <w:rPr>
                <w:rFonts w:cs="Calibri"/>
              </w:rPr>
              <w:t xml:space="preserve"> bekommen Feedback und geben selbst welc</w:t>
            </w:r>
            <w:r w:rsidR="519A526C" w:rsidRPr="298A3CCA">
              <w:rPr>
                <w:rFonts w:cs="Calibri"/>
              </w:rPr>
              <w:t>hes.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7BB6576" w14:textId="77777777" w:rsidR="00526D76" w:rsidRDefault="00526D76" w:rsidP="00C85794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Abschluss</w:t>
            </w:r>
          </w:p>
          <w:p w14:paraId="5B301D3B" w14:textId="0ECD030B" w:rsidR="00526D76" w:rsidRDefault="00526D76" w:rsidP="00C85794">
            <w:pPr>
              <w:rPr>
                <w:rFonts w:cs="Calibri"/>
              </w:rPr>
            </w:pPr>
            <w:r w:rsidRPr="31602F4B">
              <w:rPr>
                <w:rFonts w:cs="Calibri"/>
              </w:rPr>
              <w:t>Gemeinsam werden die Ergebnisse angeschaut</w:t>
            </w:r>
            <w:r w:rsidR="00E52E66">
              <w:rPr>
                <w:rFonts w:cs="Calibri"/>
              </w:rPr>
              <w:t xml:space="preserve"> und gemeinsam auf die Lösung der jeweiligen Situation in der Geschichte eingegangen.</w:t>
            </w:r>
          </w:p>
          <w:p w14:paraId="699CFD32" w14:textId="09211EBD" w:rsidR="00526D76" w:rsidRPr="00C32BB6" w:rsidRDefault="00526D76" w:rsidP="00C85794">
            <w:pPr>
              <w:rPr>
                <w:rFonts w:cs="Calibri"/>
                <w:color w:val="009999"/>
              </w:rPr>
            </w:pPr>
            <w:r w:rsidRPr="22645E10">
              <w:rPr>
                <w:rFonts w:cs="Calibri"/>
                <w:color w:val="009999"/>
              </w:rPr>
              <w:t xml:space="preserve"> 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729ED59" w14:textId="3C596077" w:rsidR="00526D76" w:rsidRPr="00C32BB6" w:rsidRDefault="57EAF0B1" w:rsidP="00BE1D82">
            <w:r w:rsidRPr="0C1DEB53">
              <w:rPr>
                <w:rFonts w:cs="Calibri"/>
                <w:b/>
                <w:bCs/>
              </w:rPr>
              <w:t xml:space="preserve">Präsentationsmöglichkeit </w:t>
            </w:r>
            <w:r w:rsidR="00BE1D82" w:rsidRPr="0C1DEB53">
              <w:rPr>
                <w:rFonts w:cs="Calibri"/>
                <w:b/>
                <w:bCs/>
              </w:rPr>
              <w:t>(</w:t>
            </w:r>
            <w:r w:rsidRPr="0C1DEB53">
              <w:rPr>
                <w:rFonts w:cs="Calibri"/>
                <w:b/>
                <w:bCs/>
              </w:rPr>
              <w:t>Tablets</w:t>
            </w:r>
            <w:r w:rsidR="00BE1D82" w:rsidRPr="0C1DEB53">
              <w:rPr>
                <w:rFonts w:cs="Calibri"/>
                <w:b/>
                <w:bCs/>
              </w:rPr>
              <w:t>)</w:t>
            </w:r>
          </w:p>
          <w:p w14:paraId="46AA6019" w14:textId="046EC19A" w:rsidR="00526D76" w:rsidRPr="00C32BB6" w:rsidRDefault="00526D76" w:rsidP="0C1DEB53">
            <w:pPr>
              <w:rPr>
                <w:rFonts w:cs="Calibri"/>
                <w:b/>
                <w:bCs/>
              </w:rPr>
            </w:pPr>
          </w:p>
        </w:tc>
      </w:tr>
    </w:tbl>
    <w:p w14:paraId="57F2D665" w14:textId="6D4EE5EB" w:rsidR="00754E7B" w:rsidRDefault="00C022C5">
      <w:r>
        <w:t xml:space="preserve"> </w:t>
      </w:r>
    </w:p>
    <w:p w14:paraId="3760B942" w14:textId="71760922" w:rsidR="003D0B23" w:rsidRDefault="00E52E84" w:rsidP="003D0B23">
      <w:r>
        <w:rPr>
          <w:noProof/>
          <w:lang w:eastAsia="de-DE"/>
        </w:rPr>
        <w:drawing>
          <wp:anchor distT="0" distB="0" distL="114300" distR="114300" simplePos="0" relativeHeight="251658247" behindDoc="1" locked="0" layoutInCell="1" allowOverlap="1" wp14:anchorId="6670B684" wp14:editId="5B28AE1C">
            <wp:simplePos x="0" y="0"/>
            <wp:positionH relativeFrom="column">
              <wp:posOffset>-3810</wp:posOffset>
            </wp:positionH>
            <wp:positionV relativeFrom="paragraph">
              <wp:posOffset>285750</wp:posOffset>
            </wp:positionV>
            <wp:extent cx="662940" cy="662940"/>
            <wp:effectExtent l="0" t="0" r="3810" b="3810"/>
            <wp:wrapSquare wrapText="bothSides"/>
            <wp:docPr id="1281672423" name="Grafik 34" descr="Ein Bild, das Muster, Türkis, Farbigkeit, Quadra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672423" name="Grafik 34" descr="Ein Bild, das Muster, Türkis, Farbigkeit, Quadrat enthält.&#10;&#10;KI-generierte Inhalte können fehlerhaft sein.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940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0B23" w:rsidRPr="003D0B23">
        <w:t>Sie haben Fragen, Anregungen oder Kritik zu unseren Unterrichtseinheiten von SPIEGEL Ed? </w:t>
      </w:r>
      <w:hyperlink r:id="rId27" w:history="1">
        <w:r w:rsidR="003D0B23" w:rsidRPr="005A6C35">
          <w:rPr>
            <w:rStyle w:val="Hyperlink"/>
            <w:b/>
            <w:bCs/>
            <w:color w:val="009999"/>
          </w:rPr>
          <w:t>Wir freuen uns auf Ihr Feedback!</w:t>
        </w:r>
      </w:hyperlink>
      <w:r w:rsidR="003D0B23" w:rsidRPr="005A6C35">
        <w:rPr>
          <w:color w:val="009999"/>
        </w:rPr>
        <w:t xml:space="preserve"> </w:t>
      </w:r>
    </w:p>
    <w:p w14:paraId="313F28BD" w14:textId="0D57842A" w:rsidR="003D0B23" w:rsidRDefault="003D0B23"/>
    <w:sectPr w:rsidR="003D0B23" w:rsidSect="00DB3C7C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6838" w:h="11906" w:orient="landscape"/>
      <w:pgMar w:top="1417" w:right="1417" w:bottom="1417" w:left="1134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87038" w14:textId="77777777" w:rsidR="00E858F4" w:rsidRDefault="00E858F4" w:rsidP="00DB3C7C">
      <w:pPr>
        <w:spacing w:after="0" w:line="240" w:lineRule="auto"/>
      </w:pPr>
      <w:r>
        <w:separator/>
      </w:r>
    </w:p>
  </w:endnote>
  <w:endnote w:type="continuationSeparator" w:id="0">
    <w:p w14:paraId="5296ED4C" w14:textId="77777777" w:rsidR="00E858F4" w:rsidRDefault="00E858F4" w:rsidP="00DB3C7C">
      <w:pPr>
        <w:spacing w:after="0" w:line="240" w:lineRule="auto"/>
      </w:pPr>
      <w:r>
        <w:continuationSeparator/>
      </w:r>
    </w:p>
  </w:endnote>
  <w:endnote w:type="continuationNotice" w:id="1">
    <w:p w14:paraId="2630D768" w14:textId="77777777" w:rsidR="00E858F4" w:rsidRDefault="00E858F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oppins">
    <w:altName w:val="Times New Roman"/>
    <w:charset w:val="00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0F7B8" w14:textId="77777777" w:rsidR="00F207D7" w:rsidRDefault="00F207D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75957" w14:textId="00E27967" w:rsidR="00DB3C7C" w:rsidRPr="00434B6D" w:rsidRDefault="00434B6D" w:rsidP="00DB3C7C">
    <w:pPr>
      <w:pStyle w:val="Fuzeile"/>
      <w:jc w:val="right"/>
      <w:rPr>
        <w:rFonts w:cs="Calibri"/>
        <w:sz w:val="16"/>
        <w:szCs w:val="16"/>
      </w:rPr>
    </w:pPr>
    <w:r w:rsidRPr="00434B6D">
      <w:rPr>
        <w:rFonts w:cs="Calibri"/>
        <w:noProof/>
        <w:sz w:val="16"/>
        <w:szCs w:val="16"/>
        <w:lang w:eastAsia="de-DE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469A4EBB" wp14:editId="28CB2E48">
              <wp:simplePos x="0" y="0"/>
              <wp:positionH relativeFrom="margin">
                <wp:posOffset>-76200</wp:posOffset>
              </wp:positionH>
              <wp:positionV relativeFrom="paragraph">
                <wp:posOffset>74930</wp:posOffset>
              </wp:positionV>
              <wp:extent cx="1059815" cy="238125"/>
              <wp:effectExtent l="0" t="0" r="6985" b="9525"/>
              <wp:wrapNone/>
              <wp:docPr id="217" name="Textfeld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9815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8AA431" w14:textId="23CCADF1" w:rsidR="00730628" w:rsidRPr="00434B6D" w:rsidRDefault="00730628" w:rsidP="00730628">
                          <w:pPr>
                            <w:spacing w:after="0" w:line="240" w:lineRule="auto"/>
                            <w:rPr>
                              <w:rFonts w:cs="Calibri"/>
                              <w:sz w:val="16"/>
                              <w:szCs w:val="16"/>
                            </w:rPr>
                          </w:pPr>
                          <w:r w:rsidRPr="00434B6D">
                            <w:rPr>
                              <w:rFonts w:cs="Calibri"/>
                              <w:sz w:val="16"/>
                              <w:szCs w:val="16"/>
                            </w:rPr>
                            <w:t xml:space="preserve">Seite </w:t>
                          </w:r>
                          <w:r w:rsidRPr="00434B6D">
                            <w:rPr>
                              <w:rFonts w:cs="Calibri"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34B6D">
                            <w:rPr>
                              <w:rFonts w:cs="Calibri"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434B6D">
                            <w:rPr>
                              <w:rFonts w:cs="Calibri"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A0FB2">
                            <w:rPr>
                              <w:rFonts w:cs="Calibri"/>
                              <w:bCs/>
                              <w:noProof/>
                              <w:sz w:val="16"/>
                              <w:szCs w:val="16"/>
                            </w:rPr>
                            <w:t>3</w:t>
                          </w:r>
                          <w:r w:rsidRPr="00434B6D">
                            <w:rPr>
                              <w:rFonts w:cs="Calibri"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434B6D">
                            <w:rPr>
                              <w:rFonts w:cs="Calibri"/>
                              <w:sz w:val="16"/>
                              <w:szCs w:val="16"/>
                            </w:rPr>
                            <w:t xml:space="preserve"> von </w:t>
                          </w:r>
                          <w:r w:rsidRPr="00434B6D">
                            <w:rPr>
                              <w:rFonts w:cs="Calibri"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34B6D">
                            <w:rPr>
                              <w:rFonts w:cs="Calibri"/>
                              <w:bCs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434B6D">
                            <w:rPr>
                              <w:rFonts w:cs="Calibri"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A0FB2">
                            <w:rPr>
                              <w:rFonts w:cs="Calibri"/>
                              <w:bCs/>
                              <w:noProof/>
                              <w:sz w:val="16"/>
                              <w:szCs w:val="16"/>
                            </w:rPr>
                            <w:t>4</w:t>
                          </w:r>
                          <w:r w:rsidRPr="00434B6D">
                            <w:rPr>
                              <w:rFonts w:cs="Calibri"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9A4EBB" id="_x0000_t202" coordsize="21600,21600" o:spt="202" path="m,l,21600r21600,l21600,xe">
              <v:stroke joinstyle="miter"/>
              <v:path gradientshapeok="t" o:connecttype="rect"/>
            </v:shapetype>
            <v:shape id="Textfeld 217" o:spid="_x0000_s1026" type="#_x0000_t202" style="position:absolute;left:0;text-align:left;margin-left:-6pt;margin-top:5.9pt;width:83.45pt;height:18.7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" stroked="f">
              <v:textbox>
                <w:txbxContent>
                  <w:p w14:paraId="348AA431" w14:textId="23CCADF1" w:rsidR="00730628" w:rsidRPr="00434B6D" w:rsidRDefault="00730628" w:rsidP="00730628">
                    <w:pPr>
                      <w:spacing w:after="0" w:line="240" w:lineRule="auto"/>
                      <w:rPr>
                        <w:rFonts w:cs="Calibri"/>
                        <w:sz w:val="16"/>
                        <w:szCs w:val="16"/>
                      </w:rPr>
                    </w:pPr>
                    <w:r w:rsidRPr="00434B6D">
                      <w:rPr>
                        <w:rFonts w:cs="Calibri"/>
                        <w:sz w:val="16"/>
                        <w:szCs w:val="16"/>
                      </w:rPr>
                      <w:t xml:space="preserve">Seite </w:t>
                    </w:r>
                    <w:r w:rsidRPr="00434B6D">
                      <w:rPr>
                        <w:rFonts w:cs="Calibri"/>
                        <w:bCs/>
                        <w:sz w:val="16"/>
                        <w:szCs w:val="16"/>
                      </w:rPr>
                      <w:fldChar w:fldCharType="begin"/>
                    </w:r>
                    <w:r w:rsidRPr="00434B6D">
                      <w:rPr>
                        <w:rFonts w:cs="Calibri"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434B6D">
                      <w:rPr>
                        <w:rFonts w:cs="Calibri"/>
                        <w:bCs/>
                        <w:sz w:val="16"/>
                        <w:szCs w:val="16"/>
                      </w:rPr>
                      <w:fldChar w:fldCharType="separate"/>
                    </w:r>
                    <w:r w:rsidR="001A0FB2">
                      <w:rPr>
                        <w:rFonts w:cs="Calibri"/>
                        <w:bCs/>
                        <w:noProof/>
                        <w:sz w:val="16"/>
                        <w:szCs w:val="16"/>
                      </w:rPr>
                      <w:t>3</w:t>
                    </w:r>
                    <w:r w:rsidRPr="00434B6D">
                      <w:rPr>
                        <w:rFonts w:cs="Calibri"/>
                        <w:bCs/>
                        <w:sz w:val="16"/>
                        <w:szCs w:val="16"/>
                      </w:rPr>
                      <w:fldChar w:fldCharType="end"/>
                    </w:r>
                    <w:r w:rsidRPr="00434B6D">
                      <w:rPr>
                        <w:rFonts w:cs="Calibri"/>
                        <w:sz w:val="16"/>
                        <w:szCs w:val="16"/>
                      </w:rPr>
                      <w:t xml:space="preserve"> von </w:t>
                    </w:r>
                    <w:r w:rsidRPr="00434B6D">
                      <w:rPr>
                        <w:rFonts w:cs="Calibri"/>
                        <w:bCs/>
                        <w:sz w:val="16"/>
                        <w:szCs w:val="16"/>
                      </w:rPr>
                      <w:fldChar w:fldCharType="begin"/>
                    </w:r>
                    <w:r w:rsidRPr="00434B6D">
                      <w:rPr>
                        <w:rFonts w:cs="Calibri"/>
                        <w:bCs/>
                        <w:sz w:val="16"/>
                        <w:szCs w:val="16"/>
                      </w:rPr>
                      <w:instrText>NUMPAGES  \* Arabic  \* MERGEFORMAT</w:instrText>
                    </w:r>
                    <w:r w:rsidRPr="00434B6D">
                      <w:rPr>
                        <w:rFonts w:cs="Calibri"/>
                        <w:bCs/>
                        <w:sz w:val="16"/>
                        <w:szCs w:val="16"/>
                      </w:rPr>
                      <w:fldChar w:fldCharType="separate"/>
                    </w:r>
                    <w:r w:rsidR="001A0FB2">
                      <w:rPr>
                        <w:rFonts w:cs="Calibri"/>
                        <w:bCs/>
                        <w:noProof/>
                        <w:sz w:val="16"/>
                        <w:szCs w:val="16"/>
                      </w:rPr>
                      <w:t>4</w:t>
                    </w:r>
                    <w:r w:rsidRPr="00434B6D">
                      <w:rPr>
                        <w:rFonts w:cs="Calibri"/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434B6D">
      <w:rPr>
        <w:rFonts w:cs="Calibri"/>
        <w:noProof/>
        <w:sz w:val="16"/>
        <w:szCs w:val="16"/>
        <w:lang w:eastAsia="de-DE"/>
      </w:rPr>
      <w:drawing>
        <wp:anchor distT="0" distB="0" distL="114300" distR="114300" simplePos="0" relativeHeight="251658240" behindDoc="1" locked="0" layoutInCell="1" allowOverlap="1" wp14:anchorId="15BB4B89" wp14:editId="4D4D9645">
          <wp:simplePos x="0" y="0"/>
          <wp:positionH relativeFrom="margin">
            <wp:align>right</wp:align>
          </wp:positionH>
          <wp:positionV relativeFrom="paragraph">
            <wp:posOffset>1905</wp:posOffset>
          </wp:positionV>
          <wp:extent cx="713740" cy="249555"/>
          <wp:effectExtent l="0" t="0" r="0" b="0"/>
          <wp:wrapTight wrapText="bothSides">
            <wp:wrapPolygon edited="0">
              <wp:start x="0" y="0"/>
              <wp:lineTo x="0" y="19786"/>
              <wp:lineTo x="20754" y="19786"/>
              <wp:lineTo x="20754" y="0"/>
              <wp:lineTo x="0" y="0"/>
            </wp:wrapPolygon>
          </wp:wrapTight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C-Common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3740" cy="249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B3C7C" w:rsidRPr="00434B6D">
      <w:rPr>
        <w:rFonts w:cs="Calibri"/>
        <w:sz w:val="16"/>
        <w:szCs w:val="16"/>
      </w:rPr>
      <w:t>Autorin: Franziska Bosselmann</w:t>
    </w:r>
    <w:r w:rsidR="00B03B0C" w:rsidRPr="00434B6D">
      <w:rPr>
        <w:rFonts w:cs="Calibri"/>
        <w:sz w:val="16"/>
        <w:szCs w:val="16"/>
      </w:rPr>
      <w:t xml:space="preserve"> | </w:t>
    </w:r>
    <w:proofErr w:type="gramStart"/>
    <w:r w:rsidR="00DB3C7C" w:rsidRPr="00434B6D">
      <w:rPr>
        <w:rStyle w:val="markedcontent"/>
        <w:rFonts w:cs="Calibri"/>
        <w:sz w:val="16"/>
        <w:szCs w:val="16"/>
      </w:rPr>
      <w:t>Veröffentlicht</w:t>
    </w:r>
    <w:proofErr w:type="gramEnd"/>
    <w:r w:rsidR="00DB3C7C" w:rsidRPr="00434B6D">
      <w:rPr>
        <w:rStyle w:val="markedcontent"/>
        <w:rFonts w:cs="Calibri"/>
        <w:sz w:val="16"/>
        <w:szCs w:val="16"/>
      </w:rPr>
      <w:t xml:space="preserve"> unter der </w:t>
    </w:r>
    <w:r w:rsidR="00F207D7" w:rsidRPr="00F207D7">
      <w:rPr>
        <w:rFonts w:cs="Calibri"/>
        <w:sz w:val="16"/>
        <w:szCs w:val="16"/>
      </w:rPr>
      <w:t>Creative Commons Lizenz BY-NC-SA 4.0</w:t>
    </w:r>
    <w:r w:rsidR="00DB3C7C" w:rsidRPr="00434B6D">
      <w:rPr>
        <w:rFonts w:cs="Calibri"/>
        <w:sz w:val="16"/>
        <w:szCs w:val="16"/>
      </w:rPr>
      <w:br/>
    </w:r>
    <w:r w:rsidR="00DB3C7C" w:rsidRPr="00434B6D">
      <w:rPr>
        <w:rStyle w:val="markedcontent"/>
        <w:rFonts w:cs="Calibri"/>
        <w:sz w:val="16"/>
        <w:szCs w:val="16"/>
      </w:rPr>
      <w:t xml:space="preserve">Mehr Unterrichtsmaterialien unter </w:t>
    </w:r>
    <w:hyperlink r:id="rId2" w:history="1">
      <w:r w:rsidR="00DB3C7C" w:rsidRPr="00434B6D">
        <w:rPr>
          <w:rStyle w:val="Hyperlink"/>
          <w:rFonts w:cs="Calibri"/>
          <w:sz w:val="16"/>
          <w:szCs w:val="16"/>
        </w:rPr>
        <w:t>https://ed.spiegel.de</w:t>
      </w:r>
    </w:hyperlink>
    <w:r w:rsidR="00DB3C7C" w:rsidRPr="00434B6D">
      <w:rPr>
        <w:rStyle w:val="markedcontent"/>
        <w:rFonts w:cs="Calibri"/>
        <w:sz w:val="16"/>
        <w:szCs w:val="16"/>
      </w:rPr>
      <w:t xml:space="preserve"> </w:t>
    </w:r>
    <w:r w:rsidR="00DB3C7C" w:rsidRPr="00434B6D">
      <w:rPr>
        <w:rFonts w:cs="Calibri"/>
        <w:sz w:val="16"/>
        <w:szCs w:val="16"/>
      </w:rPr>
      <w:b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902D5" w14:textId="77777777" w:rsidR="00F207D7" w:rsidRDefault="00F207D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53951" w14:textId="77777777" w:rsidR="00E858F4" w:rsidRDefault="00E858F4" w:rsidP="00DB3C7C">
      <w:pPr>
        <w:spacing w:after="0" w:line="240" w:lineRule="auto"/>
      </w:pPr>
      <w:r>
        <w:separator/>
      </w:r>
    </w:p>
  </w:footnote>
  <w:footnote w:type="continuationSeparator" w:id="0">
    <w:p w14:paraId="78522CF2" w14:textId="77777777" w:rsidR="00E858F4" w:rsidRDefault="00E858F4" w:rsidP="00DB3C7C">
      <w:pPr>
        <w:spacing w:after="0" w:line="240" w:lineRule="auto"/>
      </w:pPr>
      <w:r>
        <w:continuationSeparator/>
      </w:r>
    </w:p>
  </w:footnote>
  <w:footnote w:type="continuationNotice" w:id="1">
    <w:p w14:paraId="4265F833" w14:textId="77777777" w:rsidR="00E858F4" w:rsidRDefault="00E858F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CAA15" w14:textId="77777777" w:rsidR="00F207D7" w:rsidRDefault="00F207D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C918D" w14:textId="153C5DCB" w:rsidR="00DB3C7C" w:rsidRPr="00434B6D" w:rsidRDefault="001823AE" w:rsidP="00DB3C7C">
    <w:pPr>
      <w:spacing w:after="40"/>
      <w:rPr>
        <w:rFonts w:asciiTheme="minorHAnsi" w:hAnsiTheme="minorHAnsi" w:cstheme="minorHAnsi"/>
        <w:bCs/>
        <w:sz w:val="16"/>
        <w:szCs w:val="16"/>
      </w:rPr>
    </w:pPr>
    <w:r w:rsidRPr="00434B6D">
      <w:rPr>
        <w:rFonts w:asciiTheme="minorHAnsi" w:hAnsiTheme="minorHAnsi" w:cstheme="minorHAnsi"/>
        <w:bCs/>
        <w:noProof/>
        <w:sz w:val="16"/>
        <w:szCs w:val="16"/>
        <w:lang w:eastAsia="de-DE"/>
      </w:rPr>
      <w:drawing>
        <wp:anchor distT="0" distB="0" distL="114300" distR="114300" simplePos="0" relativeHeight="251658241" behindDoc="0" locked="0" layoutInCell="1" allowOverlap="1" wp14:anchorId="1608CDFE" wp14:editId="6AD348BC">
          <wp:simplePos x="0" y="0"/>
          <wp:positionH relativeFrom="column">
            <wp:posOffset>7821930</wp:posOffset>
          </wp:positionH>
          <wp:positionV relativeFrom="paragraph">
            <wp:posOffset>-7620</wp:posOffset>
          </wp:positionV>
          <wp:extent cx="143510" cy="143510"/>
          <wp:effectExtent l="0" t="0" r="8890" b="8890"/>
          <wp:wrapNone/>
          <wp:docPr id="9" name="Grafik 9" descr="Abschlussh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duationcap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10" cy="143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Start w:id="0" w:name="_Hlk199153724"/>
    <w:r w:rsidR="00FB5F36" w:rsidRPr="00FB5F36">
      <w:rPr>
        <w:rFonts w:asciiTheme="minorHAnsi" w:hAnsiTheme="minorHAnsi" w:cstheme="minorHAnsi"/>
        <w:bCs/>
        <w:noProof/>
        <w:sz w:val="16"/>
        <w:szCs w:val="16"/>
      </w:rPr>
      <w:t xml:space="preserve">Unterrichtseinheit zum Thema </w:t>
    </w:r>
    <w:r w:rsidR="003D0B23">
      <w:rPr>
        <w:rFonts w:asciiTheme="minorHAnsi" w:hAnsiTheme="minorHAnsi" w:cstheme="minorHAnsi"/>
        <w:bCs/>
        <w:noProof/>
        <w:sz w:val="16"/>
        <w:szCs w:val="16"/>
      </w:rPr>
      <w:t>Mobbing</w:t>
    </w:r>
    <w:bookmarkEnd w:id="0"/>
    <w:r w:rsidR="00FB5F36">
      <w:rPr>
        <w:rFonts w:asciiTheme="minorHAnsi" w:hAnsiTheme="minorHAnsi" w:cstheme="minorHAnsi"/>
        <w:bCs/>
        <w:noProof/>
        <w:sz w:val="16"/>
        <w:szCs w:val="16"/>
      </w:rPr>
      <w:tab/>
    </w:r>
    <w:r w:rsidRPr="00434B6D">
      <w:rPr>
        <w:rFonts w:asciiTheme="minorHAnsi" w:hAnsiTheme="minorHAnsi" w:cstheme="minorHAnsi"/>
        <w:bCs/>
        <w:sz w:val="16"/>
        <w:szCs w:val="16"/>
      </w:rPr>
      <w:tab/>
    </w:r>
    <w:r w:rsidRPr="00434B6D">
      <w:rPr>
        <w:rFonts w:asciiTheme="minorHAnsi" w:hAnsiTheme="minorHAnsi" w:cstheme="minorHAnsi"/>
        <w:bCs/>
        <w:sz w:val="16"/>
        <w:szCs w:val="16"/>
      </w:rPr>
      <w:tab/>
    </w:r>
    <w:r w:rsidRPr="00434B6D">
      <w:rPr>
        <w:rFonts w:asciiTheme="minorHAnsi" w:hAnsiTheme="minorHAnsi" w:cstheme="minorHAnsi"/>
        <w:bCs/>
        <w:sz w:val="16"/>
        <w:szCs w:val="16"/>
      </w:rPr>
      <w:tab/>
    </w:r>
    <w:r w:rsidRPr="00434B6D">
      <w:rPr>
        <w:rFonts w:asciiTheme="minorHAnsi" w:hAnsiTheme="minorHAnsi" w:cstheme="minorHAnsi"/>
        <w:bCs/>
        <w:sz w:val="16"/>
        <w:szCs w:val="16"/>
      </w:rPr>
      <w:tab/>
    </w:r>
    <w:r w:rsidRPr="00434B6D">
      <w:rPr>
        <w:rFonts w:asciiTheme="minorHAnsi" w:hAnsiTheme="minorHAnsi" w:cstheme="minorHAnsi"/>
        <w:bCs/>
        <w:sz w:val="16"/>
        <w:szCs w:val="16"/>
      </w:rPr>
      <w:tab/>
    </w:r>
    <w:r w:rsidRPr="00434B6D">
      <w:rPr>
        <w:rFonts w:asciiTheme="minorHAnsi" w:hAnsiTheme="minorHAnsi" w:cstheme="minorHAnsi"/>
        <w:bCs/>
        <w:sz w:val="16"/>
        <w:szCs w:val="16"/>
      </w:rPr>
      <w:tab/>
    </w:r>
    <w:r w:rsidRPr="00434B6D">
      <w:rPr>
        <w:rFonts w:asciiTheme="minorHAnsi" w:hAnsiTheme="minorHAnsi" w:cstheme="minorHAnsi"/>
        <w:bCs/>
        <w:sz w:val="16"/>
        <w:szCs w:val="16"/>
      </w:rPr>
      <w:tab/>
      <w:t xml:space="preserve">                                                                                      </w:t>
    </w:r>
    <w:r w:rsidR="00434B6D">
      <w:rPr>
        <w:rFonts w:asciiTheme="minorHAnsi" w:hAnsiTheme="minorHAnsi" w:cstheme="minorHAnsi"/>
        <w:bCs/>
        <w:sz w:val="16"/>
        <w:szCs w:val="16"/>
      </w:rPr>
      <w:tab/>
    </w:r>
    <w:r w:rsidR="00434B6D">
      <w:rPr>
        <w:rFonts w:asciiTheme="minorHAnsi" w:hAnsiTheme="minorHAnsi" w:cstheme="minorHAnsi"/>
        <w:bCs/>
        <w:sz w:val="16"/>
        <w:szCs w:val="16"/>
      </w:rPr>
      <w:tab/>
      <w:t xml:space="preserve">         </w:t>
    </w:r>
    <w:bookmarkStart w:id="1" w:name="_Hlk199153740"/>
    <w:r w:rsidR="00434B6D">
      <w:rPr>
        <w:rFonts w:asciiTheme="minorHAnsi" w:hAnsiTheme="minorHAnsi" w:cstheme="minorHAnsi"/>
        <w:bCs/>
        <w:sz w:val="16"/>
        <w:szCs w:val="16"/>
      </w:rPr>
      <w:t xml:space="preserve">     </w:t>
    </w:r>
    <w:r w:rsidRPr="00434B6D">
      <w:rPr>
        <w:rFonts w:asciiTheme="minorHAnsi" w:hAnsiTheme="minorHAnsi" w:cstheme="minorHAnsi"/>
        <w:bCs/>
        <w:sz w:val="16"/>
        <w:szCs w:val="16"/>
      </w:rPr>
      <w:t xml:space="preserve">  </w:t>
    </w:r>
    <w:r w:rsidR="00823FBC">
      <w:rPr>
        <w:rFonts w:asciiTheme="minorHAnsi" w:hAnsiTheme="minorHAnsi" w:cstheme="minorHAnsi"/>
        <w:bCs/>
        <w:sz w:val="16"/>
        <w:szCs w:val="16"/>
      </w:rPr>
      <w:t>Grundschule</w:t>
    </w:r>
    <w:r w:rsidR="00FB5F36" w:rsidRPr="00FB5F36">
      <w:rPr>
        <w:rFonts w:asciiTheme="minorHAnsi" w:hAnsiTheme="minorHAnsi" w:cstheme="minorHAnsi"/>
        <w:bCs/>
        <w:sz w:val="16"/>
        <w:szCs w:val="16"/>
      </w:rPr>
      <w:t xml:space="preserve">, ab Klasse </w:t>
    </w:r>
    <w:r w:rsidR="00823FBC">
      <w:rPr>
        <w:rFonts w:asciiTheme="minorHAnsi" w:hAnsiTheme="minorHAnsi" w:cstheme="minorHAnsi"/>
        <w:bCs/>
        <w:sz w:val="16"/>
        <w:szCs w:val="16"/>
      </w:rPr>
      <w:t>3</w:t>
    </w:r>
    <w:bookmarkEnd w:id="1"/>
  </w:p>
  <w:p w14:paraId="7008B7CB" w14:textId="77777777" w:rsidR="00DB3C7C" w:rsidRPr="00434B6D" w:rsidRDefault="00DB3C7C">
    <w:pPr>
      <w:pStyle w:val="Kopfzeile"/>
      <w:rPr>
        <w:rFonts w:asciiTheme="minorHAnsi" w:hAnsiTheme="minorHAnsi" w:cstheme="minorHAnsi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72DDC" w14:textId="77777777" w:rsidR="00F207D7" w:rsidRDefault="00F207D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06F3AACD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fik 32551428" o:spid="_x0000_i1025" type="#_x0000_t75" alt="Senden" style="width:10.2pt;height:10.2pt;visibility:visible;mso-wrap-style:square">
            <v:imagedata r:id="rId1" o:title="Senden"/>
          </v:shape>
        </w:pict>
      </mc:Choice>
      <mc:Fallback>
        <w:drawing>
          <wp:inline distT="0" distB="0" distL="0" distR="0" wp14:anchorId="4DD54095" wp14:editId="091B70AB">
            <wp:extent cx="129540" cy="129540"/>
            <wp:effectExtent l="0" t="0" r="0" b="0"/>
            <wp:docPr id="32551428" name="Grafik 32551428" descr="Send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 descr="Senden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" cy="12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5CC5C381" id="Grafik 76567972" o:spid="_x0000_i1025" type="#_x0000_t75" alt="Volltreffer mit einfarbiger Füllung" style="width:10.2pt;height:10.2pt;visibility:visible;mso-wrap-style:square">
            <v:imagedata r:id="rId3" o:title="Volltreffer mit einfarbiger Füllung" cropleft="-3106f" cropright="-1553f"/>
          </v:shape>
        </w:pict>
      </mc:Choice>
      <mc:Fallback>
        <w:drawing>
          <wp:inline distT="0" distB="0" distL="0" distR="0" wp14:anchorId="7CBE101B" wp14:editId="227CE0A9">
            <wp:extent cx="129540" cy="129540"/>
            <wp:effectExtent l="0" t="0" r="0" b="0"/>
            <wp:docPr id="76567972" name="Grafik 76567972" descr="Volltreffer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 descr="Volltreffer mit einfarbiger Füllu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739" r="-23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" cy="12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1636BC3"/>
    <w:multiLevelType w:val="hybridMultilevel"/>
    <w:tmpl w:val="E88A8998"/>
    <w:lvl w:ilvl="0" w:tplc="2FB48B48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F1CAE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5C16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7E7D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6E8D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888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2004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1618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B881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A5C40"/>
    <w:multiLevelType w:val="hybridMultilevel"/>
    <w:tmpl w:val="AA4A5002"/>
    <w:lvl w:ilvl="0" w:tplc="85B28B2E">
      <w:numFmt w:val="bullet"/>
      <w:lvlText w:val="-"/>
      <w:lvlJc w:val="left"/>
      <w:pPr>
        <w:ind w:left="720" w:hanging="360"/>
      </w:pPr>
      <w:rPr>
        <w:rFonts w:ascii="Calibri" w:hAnsi="Calibri" w:hint="default"/>
        <w:b/>
        <w:u w:val="single"/>
      </w:rPr>
    </w:lvl>
    <w:lvl w:ilvl="1" w:tplc="DDBE65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72B3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8C6D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A230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78B4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8CE8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E446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527E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B551D"/>
    <w:multiLevelType w:val="hybridMultilevel"/>
    <w:tmpl w:val="6B7CE0E2"/>
    <w:lvl w:ilvl="0" w:tplc="05587FE0">
      <w:numFmt w:val="bullet"/>
      <w:lvlText w:val="-"/>
      <w:lvlJc w:val="left"/>
      <w:pPr>
        <w:ind w:left="1068" w:hanging="708"/>
      </w:pPr>
      <w:rPr>
        <w:rFonts w:ascii="Calibri" w:hAnsi="Calibri" w:hint="default"/>
      </w:rPr>
    </w:lvl>
    <w:lvl w:ilvl="1" w:tplc="395831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2690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625C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7CD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C4E0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8AB2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1037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1668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403D0"/>
    <w:multiLevelType w:val="hybridMultilevel"/>
    <w:tmpl w:val="C2467E2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1CDE6"/>
    <w:multiLevelType w:val="hybridMultilevel"/>
    <w:tmpl w:val="61A6A0A0"/>
    <w:lvl w:ilvl="0" w:tplc="586A671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B6A01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1E84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1A7C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ECEA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845A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9891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8A96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0A53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E040C"/>
    <w:multiLevelType w:val="hybridMultilevel"/>
    <w:tmpl w:val="817E5508"/>
    <w:lvl w:ilvl="0" w:tplc="E5D81C04">
      <w:numFmt w:val="bullet"/>
      <w:lvlText w:val="-"/>
      <w:lvlJc w:val="left"/>
      <w:pPr>
        <w:ind w:left="720" w:hanging="360"/>
      </w:pPr>
      <w:rPr>
        <w:rFonts w:ascii="Calibri" w:hAnsi="Calibri" w:hint="default"/>
        <w:b/>
        <w:u w:val="single"/>
      </w:rPr>
    </w:lvl>
    <w:lvl w:ilvl="1" w:tplc="22881F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0C5A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DC02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503C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7083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A003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C026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E4A3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E83510"/>
    <w:multiLevelType w:val="hybridMultilevel"/>
    <w:tmpl w:val="18221822"/>
    <w:lvl w:ilvl="0" w:tplc="04070001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 w:tplc="2E5843B2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hint="default"/>
      </w:rPr>
    </w:lvl>
    <w:lvl w:ilvl="2" w:tplc="8D28B97A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ED8A776E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3E5EF7F0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hint="default"/>
      </w:rPr>
    </w:lvl>
    <w:lvl w:ilvl="5" w:tplc="74CEA274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AAD646FC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8E302C12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hint="default"/>
      </w:rPr>
    </w:lvl>
    <w:lvl w:ilvl="8" w:tplc="FFF61412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7" w15:restartNumberingAfterBreak="0">
    <w:nsid w:val="2B051201"/>
    <w:multiLevelType w:val="hybridMultilevel"/>
    <w:tmpl w:val="84925BCC"/>
    <w:lvl w:ilvl="0" w:tplc="04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5F7860"/>
    <w:multiLevelType w:val="hybridMultilevel"/>
    <w:tmpl w:val="D33C5BC4"/>
    <w:lvl w:ilvl="0" w:tplc="1BA4E4EC">
      <w:start w:val="1"/>
      <w:numFmt w:val="decimal"/>
      <w:lvlText w:val="%1."/>
      <w:lvlJc w:val="left"/>
      <w:pPr>
        <w:ind w:left="720" w:hanging="360"/>
      </w:pPr>
    </w:lvl>
    <w:lvl w:ilvl="1" w:tplc="E73802CC" w:tentative="1">
      <w:start w:val="1"/>
      <w:numFmt w:val="lowerLetter"/>
      <w:lvlText w:val="%2."/>
      <w:lvlJc w:val="left"/>
      <w:pPr>
        <w:ind w:left="1440" w:hanging="360"/>
      </w:pPr>
    </w:lvl>
    <w:lvl w:ilvl="2" w:tplc="A3F09E8E" w:tentative="1">
      <w:start w:val="1"/>
      <w:numFmt w:val="lowerRoman"/>
      <w:lvlText w:val="%3."/>
      <w:lvlJc w:val="right"/>
      <w:pPr>
        <w:ind w:left="2160" w:hanging="180"/>
      </w:pPr>
    </w:lvl>
    <w:lvl w:ilvl="3" w:tplc="3E3CF52A" w:tentative="1">
      <w:start w:val="1"/>
      <w:numFmt w:val="decimal"/>
      <w:lvlText w:val="%4."/>
      <w:lvlJc w:val="left"/>
      <w:pPr>
        <w:ind w:left="2880" w:hanging="360"/>
      </w:pPr>
    </w:lvl>
    <w:lvl w:ilvl="4" w:tplc="FE8CD09C" w:tentative="1">
      <w:start w:val="1"/>
      <w:numFmt w:val="lowerLetter"/>
      <w:lvlText w:val="%5."/>
      <w:lvlJc w:val="left"/>
      <w:pPr>
        <w:ind w:left="3600" w:hanging="360"/>
      </w:pPr>
    </w:lvl>
    <w:lvl w:ilvl="5" w:tplc="9DA650B6" w:tentative="1">
      <w:start w:val="1"/>
      <w:numFmt w:val="lowerRoman"/>
      <w:lvlText w:val="%6."/>
      <w:lvlJc w:val="right"/>
      <w:pPr>
        <w:ind w:left="4320" w:hanging="180"/>
      </w:pPr>
    </w:lvl>
    <w:lvl w:ilvl="6" w:tplc="C67046AC" w:tentative="1">
      <w:start w:val="1"/>
      <w:numFmt w:val="decimal"/>
      <w:lvlText w:val="%7."/>
      <w:lvlJc w:val="left"/>
      <w:pPr>
        <w:ind w:left="5040" w:hanging="360"/>
      </w:pPr>
    </w:lvl>
    <w:lvl w:ilvl="7" w:tplc="C876F0B0" w:tentative="1">
      <w:start w:val="1"/>
      <w:numFmt w:val="lowerLetter"/>
      <w:lvlText w:val="%8."/>
      <w:lvlJc w:val="left"/>
      <w:pPr>
        <w:ind w:left="5760" w:hanging="360"/>
      </w:pPr>
    </w:lvl>
    <w:lvl w:ilvl="8" w:tplc="2A86CF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314033"/>
    <w:multiLevelType w:val="multilevel"/>
    <w:tmpl w:val="4F5CF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5F2ABC"/>
    <w:multiLevelType w:val="hybridMultilevel"/>
    <w:tmpl w:val="44A27E8A"/>
    <w:lvl w:ilvl="0" w:tplc="B00EA3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18FD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1499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CA0C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8459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8CF6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E212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B2A2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02E3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A596E"/>
    <w:multiLevelType w:val="hybridMultilevel"/>
    <w:tmpl w:val="21AAE5DA"/>
    <w:lvl w:ilvl="0" w:tplc="5B30C05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2A07C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A038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D407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BAFB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2AF5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4CA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BEBC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88A2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1C6228"/>
    <w:multiLevelType w:val="multilevel"/>
    <w:tmpl w:val="A2EE1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6B80D97"/>
    <w:multiLevelType w:val="hybridMultilevel"/>
    <w:tmpl w:val="96EC727A"/>
    <w:lvl w:ilvl="0" w:tplc="04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114BF8"/>
    <w:multiLevelType w:val="hybridMultilevel"/>
    <w:tmpl w:val="2E329A48"/>
    <w:lvl w:ilvl="0" w:tplc="CD56F7C4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34064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F38BD2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9C6141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8EB37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B2A93B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4F21C4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538D8E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7D22B8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8644739"/>
    <w:multiLevelType w:val="multilevel"/>
    <w:tmpl w:val="11540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D6BD40B"/>
    <w:multiLevelType w:val="hybridMultilevel"/>
    <w:tmpl w:val="C340DF36"/>
    <w:lvl w:ilvl="0" w:tplc="2B0E2F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38A52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2478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567F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601C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788B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C4D8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7CF7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8093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5E6DD3"/>
    <w:multiLevelType w:val="hybridMultilevel"/>
    <w:tmpl w:val="EA86CD48"/>
    <w:lvl w:ilvl="0" w:tplc="C374AA8C">
      <w:start w:val="1"/>
      <w:numFmt w:val="decimal"/>
      <w:lvlText w:val="%1."/>
      <w:lvlJc w:val="left"/>
      <w:pPr>
        <w:ind w:left="1020" w:hanging="360"/>
      </w:pPr>
    </w:lvl>
    <w:lvl w:ilvl="1" w:tplc="3FC4C374">
      <w:start w:val="1"/>
      <w:numFmt w:val="decimal"/>
      <w:lvlText w:val="%2."/>
      <w:lvlJc w:val="left"/>
      <w:pPr>
        <w:ind w:left="1020" w:hanging="360"/>
      </w:pPr>
    </w:lvl>
    <w:lvl w:ilvl="2" w:tplc="B53A2032">
      <w:start w:val="1"/>
      <w:numFmt w:val="decimal"/>
      <w:lvlText w:val="%3."/>
      <w:lvlJc w:val="left"/>
      <w:pPr>
        <w:ind w:left="1020" w:hanging="360"/>
      </w:pPr>
    </w:lvl>
    <w:lvl w:ilvl="3" w:tplc="768A0F02">
      <w:start w:val="1"/>
      <w:numFmt w:val="decimal"/>
      <w:lvlText w:val="%4."/>
      <w:lvlJc w:val="left"/>
      <w:pPr>
        <w:ind w:left="1020" w:hanging="360"/>
      </w:pPr>
    </w:lvl>
    <w:lvl w:ilvl="4" w:tplc="2B188F14">
      <w:start w:val="1"/>
      <w:numFmt w:val="decimal"/>
      <w:lvlText w:val="%5."/>
      <w:lvlJc w:val="left"/>
      <w:pPr>
        <w:ind w:left="1020" w:hanging="360"/>
      </w:pPr>
    </w:lvl>
    <w:lvl w:ilvl="5" w:tplc="9DA0AF36">
      <w:start w:val="1"/>
      <w:numFmt w:val="decimal"/>
      <w:lvlText w:val="%6."/>
      <w:lvlJc w:val="left"/>
      <w:pPr>
        <w:ind w:left="1020" w:hanging="360"/>
      </w:pPr>
    </w:lvl>
    <w:lvl w:ilvl="6" w:tplc="19E0ED68">
      <w:start w:val="1"/>
      <w:numFmt w:val="decimal"/>
      <w:lvlText w:val="%7."/>
      <w:lvlJc w:val="left"/>
      <w:pPr>
        <w:ind w:left="1020" w:hanging="360"/>
      </w:pPr>
    </w:lvl>
    <w:lvl w:ilvl="7" w:tplc="72D256C2">
      <w:start w:val="1"/>
      <w:numFmt w:val="decimal"/>
      <w:lvlText w:val="%8."/>
      <w:lvlJc w:val="left"/>
      <w:pPr>
        <w:ind w:left="1020" w:hanging="360"/>
      </w:pPr>
    </w:lvl>
    <w:lvl w:ilvl="8" w:tplc="D9368CD6">
      <w:start w:val="1"/>
      <w:numFmt w:val="decimal"/>
      <w:lvlText w:val="%9."/>
      <w:lvlJc w:val="left"/>
      <w:pPr>
        <w:ind w:left="1020" w:hanging="360"/>
      </w:pPr>
    </w:lvl>
  </w:abstractNum>
  <w:abstractNum w:abstractNumId="18" w15:restartNumberingAfterBreak="0">
    <w:nsid w:val="614A245D"/>
    <w:multiLevelType w:val="multilevel"/>
    <w:tmpl w:val="8A9AD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5F371A7"/>
    <w:multiLevelType w:val="hybridMultilevel"/>
    <w:tmpl w:val="E42639D6"/>
    <w:lvl w:ilvl="0" w:tplc="3B94F046">
      <w:start w:val="1"/>
      <w:numFmt w:val="decimal"/>
      <w:lvlText w:val="%1."/>
      <w:lvlJc w:val="left"/>
      <w:pPr>
        <w:ind w:left="1020" w:hanging="360"/>
      </w:pPr>
    </w:lvl>
    <w:lvl w:ilvl="1" w:tplc="40461A4A">
      <w:start w:val="1"/>
      <w:numFmt w:val="decimal"/>
      <w:lvlText w:val="%2."/>
      <w:lvlJc w:val="left"/>
      <w:pPr>
        <w:ind w:left="1020" w:hanging="360"/>
      </w:pPr>
    </w:lvl>
    <w:lvl w:ilvl="2" w:tplc="CE6449E8">
      <w:start w:val="1"/>
      <w:numFmt w:val="decimal"/>
      <w:lvlText w:val="%3."/>
      <w:lvlJc w:val="left"/>
      <w:pPr>
        <w:ind w:left="1020" w:hanging="360"/>
      </w:pPr>
    </w:lvl>
    <w:lvl w:ilvl="3" w:tplc="9A6492C8">
      <w:start w:val="1"/>
      <w:numFmt w:val="decimal"/>
      <w:lvlText w:val="%4."/>
      <w:lvlJc w:val="left"/>
      <w:pPr>
        <w:ind w:left="1020" w:hanging="360"/>
      </w:pPr>
    </w:lvl>
    <w:lvl w:ilvl="4" w:tplc="84AC3B18">
      <w:start w:val="1"/>
      <w:numFmt w:val="decimal"/>
      <w:lvlText w:val="%5."/>
      <w:lvlJc w:val="left"/>
      <w:pPr>
        <w:ind w:left="1020" w:hanging="360"/>
      </w:pPr>
    </w:lvl>
    <w:lvl w:ilvl="5" w:tplc="7C5C4FB2">
      <w:start w:val="1"/>
      <w:numFmt w:val="decimal"/>
      <w:lvlText w:val="%6."/>
      <w:lvlJc w:val="left"/>
      <w:pPr>
        <w:ind w:left="1020" w:hanging="360"/>
      </w:pPr>
    </w:lvl>
    <w:lvl w:ilvl="6" w:tplc="C4B251FC">
      <w:start w:val="1"/>
      <w:numFmt w:val="decimal"/>
      <w:lvlText w:val="%7."/>
      <w:lvlJc w:val="left"/>
      <w:pPr>
        <w:ind w:left="1020" w:hanging="360"/>
      </w:pPr>
    </w:lvl>
    <w:lvl w:ilvl="7" w:tplc="BB2AF03E">
      <w:start w:val="1"/>
      <w:numFmt w:val="decimal"/>
      <w:lvlText w:val="%8."/>
      <w:lvlJc w:val="left"/>
      <w:pPr>
        <w:ind w:left="1020" w:hanging="360"/>
      </w:pPr>
    </w:lvl>
    <w:lvl w:ilvl="8" w:tplc="270C7116">
      <w:start w:val="1"/>
      <w:numFmt w:val="decimal"/>
      <w:lvlText w:val="%9."/>
      <w:lvlJc w:val="left"/>
      <w:pPr>
        <w:ind w:left="1020" w:hanging="360"/>
      </w:pPr>
    </w:lvl>
  </w:abstractNum>
  <w:abstractNum w:abstractNumId="20" w15:restartNumberingAfterBreak="0">
    <w:nsid w:val="6AAA3D99"/>
    <w:multiLevelType w:val="hybridMultilevel"/>
    <w:tmpl w:val="9244B788"/>
    <w:lvl w:ilvl="0" w:tplc="AC0245D8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E60DA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E6FD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78CF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1AC1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02B1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FC79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5449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CAE0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F54F38"/>
    <w:multiLevelType w:val="hybridMultilevel"/>
    <w:tmpl w:val="8F02C1D0"/>
    <w:lvl w:ilvl="0" w:tplc="E34EC30A">
      <w:start w:val="3"/>
      <w:numFmt w:val="decimal"/>
      <w:lvlText w:val="%1."/>
      <w:lvlJc w:val="left"/>
      <w:pPr>
        <w:ind w:left="720" w:hanging="360"/>
      </w:pPr>
    </w:lvl>
    <w:lvl w:ilvl="1" w:tplc="0D304922" w:tentative="1">
      <w:start w:val="1"/>
      <w:numFmt w:val="lowerLetter"/>
      <w:lvlText w:val="%2."/>
      <w:lvlJc w:val="left"/>
      <w:pPr>
        <w:ind w:left="1440" w:hanging="360"/>
      </w:pPr>
    </w:lvl>
    <w:lvl w:ilvl="2" w:tplc="F0F48104" w:tentative="1">
      <w:start w:val="1"/>
      <w:numFmt w:val="lowerRoman"/>
      <w:lvlText w:val="%3."/>
      <w:lvlJc w:val="right"/>
      <w:pPr>
        <w:ind w:left="2160" w:hanging="180"/>
      </w:pPr>
    </w:lvl>
    <w:lvl w:ilvl="3" w:tplc="177EA7E4" w:tentative="1">
      <w:start w:val="1"/>
      <w:numFmt w:val="decimal"/>
      <w:lvlText w:val="%4."/>
      <w:lvlJc w:val="left"/>
      <w:pPr>
        <w:ind w:left="2880" w:hanging="360"/>
      </w:pPr>
    </w:lvl>
    <w:lvl w:ilvl="4" w:tplc="585C3DAA" w:tentative="1">
      <w:start w:val="1"/>
      <w:numFmt w:val="lowerLetter"/>
      <w:lvlText w:val="%5."/>
      <w:lvlJc w:val="left"/>
      <w:pPr>
        <w:ind w:left="3600" w:hanging="360"/>
      </w:pPr>
    </w:lvl>
    <w:lvl w:ilvl="5" w:tplc="F5740178" w:tentative="1">
      <w:start w:val="1"/>
      <w:numFmt w:val="lowerRoman"/>
      <w:lvlText w:val="%6."/>
      <w:lvlJc w:val="right"/>
      <w:pPr>
        <w:ind w:left="4320" w:hanging="180"/>
      </w:pPr>
    </w:lvl>
    <w:lvl w:ilvl="6" w:tplc="BEAA0E86" w:tentative="1">
      <w:start w:val="1"/>
      <w:numFmt w:val="decimal"/>
      <w:lvlText w:val="%7."/>
      <w:lvlJc w:val="left"/>
      <w:pPr>
        <w:ind w:left="5040" w:hanging="360"/>
      </w:pPr>
    </w:lvl>
    <w:lvl w:ilvl="7" w:tplc="AE08FCE6" w:tentative="1">
      <w:start w:val="1"/>
      <w:numFmt w:val="lowerLetter"/>
      <w:lvlText w:val="%8."/>
      <w:lvlJc w:val="left"/>
      <w:pPr>
        <w:ind w:left="5760" w:hanging="360"/>
      </w:pPr>
    </w:lvl>
    <w:lvl w:ilvl="8" w:tplc="AB80C0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4A20A0"/>
    <w:multiLevelType w:val="hybridMultilevel"/>
    <w:tmpl w:val="B0DA2030"/>
    <w:lvl w:ilvl="0" w:tplc="C820141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B0E90E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6B878E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723C03F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43709A0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5" w:tplc="5B8ECF8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6" w:tplc="E0B6325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7" w:tplc="01E6491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8" w:tplc="D6DA0A4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</w:abstractNum>
  <w:abstractNum w:abstractNumId="23" w15:restartNumberingAfterBreak="0">
    <w:nsid w:val="71841CE0"/>
    <w:multiLevelType w:val="hybridMultilevel"/>
    <w:tmpl w:val="A9CC9D2E"/>
    <w:lvl w:ilvl="0" w:tplc="B556231C">
      <w:start w:val="1"/>
      <w:numFmt w:val="decimal"/>
      <w:lvlText w:val="%1."/>
      <w:lvlJc w:val="left"/>
      <w:pPr>
        <w:ind w:left="720" w:hanging="360"/>
      </w:pPr>
    </w:lvl>
    <w:lvl w:ilvl="1" w:tplc="48348A8C" w:tentative="1">
      <w:start w:val="1"/>
      <w:numFmt w:val="lowerLetter"/>
      <w:lvlText w:val="%2."/>
      <w:lvlJc w:val="left"/>
      <w:pPr>
        <w:ind w:left="1440" w:hanging="360"/>
      </w:pPr>
    </w:lvl>
    <w:lvl w:ilvl="2" w:tplc="A3CC756A" w:tentative="1">
      <w:start w:val="1"/>
      <w:numFmt w:val="lowerRoman"/>
      <w:lvlText w:val="%3."/>
      <w:lvlJc w:val="right"/>
      <w:pPr>
        <w:ind w:left="2160" w:hanging="180"/>
      </w:pPr>
    </w:lvl>
    <w:lvl w:ilvl="3" w:tplc="E2E2AD30" w:tentative="1">
      <w:start w:val="1"/>
      <w:numFmt w:val="decimal"/>
      <w:lvlText w:val="%4."/>
      <w:lvlJc w:val="left"/>
      <w:pPr>
        <w:ind w:left="2880" w:hanging="360"/>
      </w:pPr>
    </w:lvl>
    <w:lvl w:ilvl="4" w:tplc="A20E69C0" w:tentative="1">
      <w:start w:val="1"/>
      <w:numFmt w:val="lowerLetter"/>
      <w:lvlText w:val="%5."/>
      <w:lvlJc w:val="left"/>
      <w:pPr>
        <w:ind w:left="3600" w:hanging="360"/>
      </w:pPr>
    </w:lvl>
    <w:lvl w:ilvl="5" w:tplc="4A0ADF88" w:tentative="1">
      <w:start w:val="1"/>
      <w:numFmt w:val="lowerRoman"/>
      <w:lvlText w:val="%6."/>
      <w:lvlJc w:val="right"/>
      <w:pPr>
        <w:ind w:left="4320" w:hanging="180"/>
      </w:pPr>
    </w:lvl>
    <w:lvl w:ilvl="6" w:tplc="1172AB8C" w:tentative="1">
      <w:start w:val="1"/>
      <w:numFmt w:val="decimal"/>
      <w:lvlText w:val="%7."/>
      <w:lvlJc w:val="left"/>
      <w:pPr>
        <w:ind w:left="5040" w:hanging="360"/>
      </w:pPr>
    </w:lvl>
    <w:lvl w:ilvl="7" w:tplc="CF7C87AC" w:tentative="1">
      <w:start w:val="1"/>
      <w:numFmt w:val="lowerLetter"/>
      <w:lvlText w:val="%8."/>
      <w:lvlJc w:val="left"/>
      <w:pPr>
        <w:ind w:left="5760" w:hanging="360"/>
      </w:pPr>
    </w:lvl>
    <w:lvl w:ilvl="8" w:tplc="5232DD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557D76"/>
    <w:multiLevelType w:val="hybridMultilevel"/>
    <w:tmpl w:val="D2BE455E"/>
    <w:lvl w:ilvl="0" w:tplc="B4548DBE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AF071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D61C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0E0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82A4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438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3E28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C097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68A0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6556663">
    <w:abstractNumId w:val="11"/>
  </w:num>
  <w:num w:numId="2" w16cid:durableId="620765531">
    <w:abstractNumId w:val="14"/>
  </w:num>
  <w:num w:numId="3" w16cid:durableId="261035886">
    <w:abstractNumId w:val="10"/>
  </w:num>
  <w:num w:numId="4" w16cid:durableId="1940748034">
    <w:abstractNumId w:val="2"/>
  </w:num>
  <w:num w:numId="5" w16cid:durableId="1351376774">
    <w:abstractNumId w:val="16"/>
  </w:num>
  <w:num w:numId="6" w16cid:durableId="1272319660">
    <w:abstractNumId w:val="4"/>
  </w:num>
  <w:num w:numId="7" w16cid:durableId="567109409">
    <w:abstractNumId w:val="22"/>
  </w:num>
  <w:num w:numId="8" w16cid:durableId="782119578">
    <w:abstractNumId w:val="24"/>
  </w:num>
  <w:num w:numId="9" w16cid:durableId="1366440297">
    <w:abstractNumId w:val="9"/>
  </w:num>
  <w:num w:numId="10" w16cid:durableId="1347177071">
    <w:abstractNumId w:val="5"/>
  </w:num>
  <w:num w:numId="11" w16cid:durableId="1798140336">
    <w:abstractNumId w:val="1"/>
  </w:num>
  <w:num w:numId="12" w16cid:durableId="658074161">
    <w:abstractNumId w:val="0"/>
  </w:num>
  <w:num w:numId="13" w16cid:durableId="1636596219">
    <w:abstractNumId w:val="20"/>
  </w:num>
  <w:num w:numId="14" w16cid:durableId="1228342963">
    <w:abstractNumId w:val="6"/>
  </w:num>
  <w:num w:numId="15" w16cid:durableId="793065216">
    <w:abstractNumId w:val="15"/>
  </w:num>
  <w:num w:numId="16" w16cid:durableId="422412237">
    <w:abstractNumId w:val="18"/>
  </w:num>
  <w:num w:numId="17" w16cid:durableId="1440485632">
    <w:abstractNumId w:val="12"/>
  </w:num>
  <w:num w:numId="18" w16cid:durableId="423383260">
    <w:abstractNumId w:val="23"/>
  </w:num>
  <w:num w:numId="19" w16cid:durableId="704791350">
    <w:abstractNumId w:val="21"/>
  </w:num>
  <w:num w:numId="20" w16cid:durableId="1129665689">
    <w:abstractNumId w:val="8"/>
  </w:num>
  <w:num w:numId="21" w16cid:durableId="1399785159">
    <w:abstractNumId w:val="3"/>
  </w:num>
  <w:num w:numId="22" w16cid:durableId="1508903692">
    <w:abstractNumId w:val="7"/>
  </w:num>
  <w:num w:numId="23" w16cid:durableId="1951469570">
    <w:abstractNumId w:val="13"/>
  </w:num>
  <w:num w:numId="24" w16cid:durableId="664820327">
    <w:abstractNumId w:val="19"/>
  </w:num>
  <w:num w:numId="25" w16cid:durableId="207057309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C7C"/>
    <w:rsid w:val="000008FC"/>
    <w:rsid w:val="000126D1"/>
    <w:rsid w:val="0001318D"/>
    <w:rsid w:val="00013E2F"/>
    <w:rsid w:val="00014644"/>
    <w:rsid w:val="00020854"/>
    <w:rsid w:val="00022156"/>
    <w:rsid w:val="000259A2"/>
    <w:rsid w:val="000466E5"/>
    <w:rsid w:val="000510C4"/>
    <w:rsid w:val="000612C2"/>
    <w:rsid w:val="0006226C"/>
    <w:rsid w:val="000655A1"/>
    <w:rsid w:val="000752AA"/>
    <w:rsid w:val="0007533C"/>
    <w:rsid w:val="00076DFA"/>
    <w:rsid w:val="00086A56"/>
    <w:rsid w:val="00086DA8"/>
    <w:rsid w:val="000925A3"/>
    <w:rsid w:val="000951FA"/>
    <w:rsid w:val="00096925"/>
    <w:rsid w:val="000A13F1"/>
    <w:rsid w:val="000A3008"/>
    <w:rsid w:val="000A79FB"/>
    <w:rsid w:val="000B25C6"/>
    <w:rsid w:val="000B790D"/>
    <w:rsid w:val="000C7B04"/>
    <w:rsid w:val="000D4C6C"/>
    <w:rsid w:val="000D5172"/>
    <w:rsid w:val="000D6700"/>
    <w:rsid w:val="000E068C"/>
    <w:rsid w:val="000E726F"/>
    <w:rsid w:val="000F1BEC"/>
    <w:rsid w:val="000F4D0C"/>
    <w:rsid w:val="000F5403"/>
    <w:rsid w:val="000F63F2"/>
    <w:rsid w:val="00103FBB"/>
    <w:rsid w:val="00112BA5"/>
    <w:rsid w:val="0011587C"/>
    <w:rsid w:val="00116823"/>
    <w:rsid w:val="001178E3"/>
    <w:rsid w:val="00123274"/>
    <w:rsid w:val="0012536C"/>
    <w:rsid w:val="00125CB5"/>
    <w:rsid w:val="00130CCB"/>
    <w:rsid w:val="00134BE9"/>
    <w:rsid w:val="00144D32"/>
    <w:rsid w:val="00145FB2"/>
    <w:rsid w:val="00151ECA"/>
    <w:rsid w:val="00154639"/>
    <w:rsid w:val="0015519A"/>
    <w:rsid w:val="0016014A"/>
    <w:rsid w:val="00167074"/>
    <w:rsid w:val="00172E3E"/>
    <w:rsid w:val="00173DCB"/>
    <w:rsid w:val="00176F70"/>
    <w:rsid w:val="001823AE"/>
    <w:rsid w:val="00182C2A"/>
    <w:rsid w:val="00183406"/>
    <w:rsid w:val="001925E3"/>
    <w:rsid w:val="00197BFB"/>
    <w:rsid w:val="00197F65"/>
    <w:rsid w:val="001A0FB2"/>
    <w:rsid w:val="001A3F03"/>
    <w:rsid w:val="001A6C47"/>
    <w:rsid w:val="001B3A88"/>
    <w:rsid w:val="001B60D5"/>
    <w:rsid w:val="001B69A6"/>
    <w:rsid w:val="001B6C52"/>
    <w:rsid w:val="001B7A0A"/>
    <w:rsid w:val="001C1A94"/>
    <w:rsid w:val="001D1F30"/>
    <w:rsid w:val="001D27E9"/>
    <w:rsid w:val="001D3408"/>
    <w:rsid w:val="001D3C1C"/>
    <w:rsid w:val="001D540A"/>
    <w:rsid w:val="001F0044"/>
    <w:rsid w:val="001F3002"/>
    <w:rsid w:val="001F7923"/>
    <w:rsid w:val="00203C39"/>
    <w:rsid w:val="00204CBD"/>
    <w:rsid w:val="0020675B"/>
    <w:rsid w:val="00213471"/>
    <w:rsid w:val="002142F3"/>
    <w:rsid w:val="0022319A"/>
    <w:rsid w:val="00232BA0"/>
    <w:rsid w:val="002334BD"/>
    <w:rsid w:val="002435C7"/>
    <w:rsid w:val="00244D53"/>
    <w:rsid w:val="00260C16"/>
    <w:rsid w:val="00263ABF"/>
    <w:rsid w:val="0026641A"/>
    <w:rsid w:val="00273020"/>
    <w:rsid w:val="00280BB9"/>
    <w:rsid w:val="00284144"/>
    <w:rsid w:val="00285F63"/>
    <w:rsid w:val="0028601A"/>
    <w:rsid w:val="00291835"/>
    <w:rsid w:val="002B0D18"/>
    <w:rsid w:val="002B71D9"/>
    <w:rsid w:val="002B75D5"/>
    <w:rsid w:val="002D583A"/>
    <w:rsid w:val="002D687D"/>
    <w:rsid w:val="002E2A18"/>
    <w:rsid w:val="002F105C"/>
    <w:rsid w:val="003022A1"/>
    <w:rsid w:val="003057A7"/>
    <w:rsid w:val="003240F0"/>
    <w:rsid w:val="00327E95"/>
    <w:rsid w:val="003342C8"/>
    <w:rsid w:val="0033522A"/>
    <w:rsid w:val="003420AD"/>
    <w:rsid w:val="00342739"/>
    <w:rsid w:val="0035539C"/>
    <w:rsid w:val="00361F58"/>
    <w:rsid w:val="00376FC3"/>
    <w:rsid w:val="00381D0B"/>
    <w:rsid w:val="00384DDB"/>
    <w:rsid w:val="003870F9"/>
    <w:rsid w:val="0038770F"/>
    <w:rsid w:val="003919A3"/>
    <w:rsid w:val="00394213"/>
    <w:rsid w:val="00395EF5"/>
    <w:rsid w:val="00396A89"/>
    <w:rsid w:val="003A239B"/>
    <w:rsid w:val="003A5D85"/>
    <w:rsid w:val="003A79BA"/>
    <w:rsid w:val="003B4EA8"/>
    <w:rsid w:val="003B7644"/>
    <w:rsid w:val="003C70D9"/>
    <w:rsid w:val="003D0B23"/>
    <w:rsid w:val="003D700F"/>
    <w:rsid w:val="003E3908"/>
    <w:rsid w:val="003E3B64"/>
    <w:rsid w:val="003E4168"/>
    <w:rsid w:val="003F32D9"/>
    <w:rsid w:val="003F4F54"/>
    <w:rsid w:val="00403061"/>
    <w:rsid w:val="004053CA"/>
    <w:rsid w:val="00407877"/>
    <w:rsid w:val="0041339E"/>
    <w:rsid w:val="00413C52"/>
    <w:rsid w:val="00415483"/>
    <w:rsid w:val="0041743C"/>
    <w:rsid w:val="00434B6D"/>
    <w:rsid w:val="00443E1E"/>
    <w:rsid w:val="00444E89"/>
    <w:rsid w:val="00456303"/>
    <w:rsid w:val="00456D44"/>
    <w:rsid w:val="00457C98"/>
    <w:rsid w:val="0046188B"/>
    <w:rsid w:val="004712EE"/>
    <w:rsid w:val="0048420C"/>
    <w:rsid w:val="00487636"/>
    <w:rsid w:val="00492E54"/>
    <w:rsid w:val="004A7B39"/>
    <w:rsid w:val="004B1731"/>
    <w:rsid w:val="004B18B0"/>
    <w:rsid w:val="004B1AAF"/>
    <w:rsid w:val="004B1ADA"/>
    <w:rsid w:val="004B2C93"/>
    <w:rsid w:val="004B43E0"/>
    <w:rsid w:val="004C2CBC"/>
    <w:rsid w:val="004C3AB5"/>
    <w:rsid w:val="004C459B"/>
    <w:rsid w:val="004D6DD8"/>
    <w:rsid w:val="004E2A00"/>
    <w:rsid w:val="004F0AEC"/>
    <w:rsid w:val="004F16F6"/>
    <w:rsid w:val="004F5632"/>
    <w:rsid w:val="00500DD9"/>
    <w:rsid w:val="00503B70"/>
    <w:rsid w:val="00511A56"/>
    <w:rsid w:val="00511F5B"/>
    <w:rsid w:val="0051248B"/>
    <w:rsid w:val="0051305A"/>
    <w:rsid w:val="00515B56"/>
    <w:rsid w:val="00521466"/>
    <w:rsid w:val="00523163"/>
    <w:rsid w:val="00526D76"/>
    <w:rsid w:val="00530B9A"/>
    <w:rsid w:val="00537600"/>
    <w:rsid w:val="0055042E"/>
    <w:rsid w:val="005556D7"/>
    <w:rsid w:val="00584B2B"/>
    <w:rsid w:val="005864BD"/>
    <w:rsid w:val="0059049D"/>
    <w:rsid w:val="0059129E"/>
    <w:rsid w:val="00591B29"/>
    <w:rsid w:val="00595698"/>
    <w:rsid w:val="005A6C35"/>
    <w:rsid w:val="005A7E87"/>
    <w:rsid w:val="005B03D6"/>
    <w:rsid w:val="005B1755"/>
    <w:rsid w:val="005C3394"/>
    <w:rsid w:val="005D14E8"/>
    <w:rsid w:val="005D3A3A"/>
    <w:rsid w:val="005D3CD3"/>
    <w:rsid w:val="005E006C"/>
    <w:rsid w:val="005F5EA6"/>
    <w:rsid w:val="005F6FA8"/>
    <w:rsid w:val="0060095A"/>
    <w:rsid w:val="0060422A"/>
    <w:rsid w:val="00620307"/>
    <w:rsid w:val="006261B0"/>
    <w:rsid w:val="00632814"/>
    <w:rsid w:val="006337DD"/>
    <w:rsid w:val="00641173"/>
    <w:rsid w:val="0065044C"/>
    <w:rsid w:val="00651035"/>
    <w:rsid w:val="00653F65"/>
    <w:rsid w:val="00655131"/>
    <w:rsid w:val="00656545"/>
    <w:rsid w:val="00660F7F"/>
    <w:rsid w:val="0066723D"/>
    <w:rsid w:val="006721C5"/>
    <w:rsid w:val="00675735"/>
    <w:rsid w:val="00675AD8"/>
    <w:rsid w:val="00693ABF"/>
    <w:rsid w:val="00697910"/>
    <w:rsid w:val="006B6C65"/>
    <w:rsid w:val="006B766B"/>
    <w:rsid w:val="006C00CE"/>
    <w:rsid w:val="006C1D86"/>
    <w:rsid w:val="006C548B"/>
    <w:rsid w:val="006D7935"/>
    <w:rsid w:val="006E0BF8"/>
    <w:rsid w:val="006F2AAB"/>
    <w:rsid w:val="00702AB6"/>
    <w:rsid w:val="00702B70"/>
    <w:rsid w:val="00714C01"/>
    <w:rsid w:val="007152FF"/>
    <w:rsid w:val="0072314E"/>
    <w:rsid w:val="0072341E"/>
    <w:rsid w:val="00730628"/>
    <w:rsid w:val="007379B7"/>
    <w:rsid w:val="00737AD6"/>
    <w:rsid w:val="0074234F"/>
    <w:rsid w:val="00743E0E"/>
    <w:rsid w:val="00746422"/>
    <w:rsid w:val="00754E7B"/>
    <w:rsid w:val="00755A8B"/>
    <w:rsid w:val="007666EE"/>
    <w:rsid w:val="00773A1D"/>
    <w:rsid w:val="007A1081"/>
    <w:rsid w:val="007A6701"/>
    <w:rsid w:val="007B79D5"/>
    <w:rsid w:val="007C54A4"/>
    <w:rsid w:val="007C6BDC"/>
    <w:rsid w:val="007D3686"/>
    <w:rsid w:val="007D455C"/>
    <w:rsid w:val="007D5864"/>
    <w:rsid w:val="007E077A"/>
    <w:rsid w:val="007E6C0C"/>
    <w:rsid w:val="007E7940"/>
    <w:rsid w:val="00806A3E"/>
    <w:rsid w:val="00823FBC"/>
    <w:rsid w:val="00830AB4"/>
    <w:rsid w:val="008326A5"/>
    <w:rsid w:val="00834BBB"/>
    <w:rsid w:val="00841BBB"/>
    <w:rsid w:val="008453E7"/>
    <w:rsid w:val="00847405"/>
    <w:rsid w:val="00852A87"/>
    <w:rsid w:val="008709D3"/>
    <w:rsid w:val="00875AD3"/>
    <w:rsid w:val="008760A1"/>
    <w:rsid w:val="00890264"/>
    <w:rsid w:val="00894EF9"/>
    <w:rsid w:val="00895A70"/>
    <w:rsid w:val="008B764F"/>
    <w:rsid w:val="008B7765"/>
    <w:rsid w:val="008C3807"/>
    <w:rsid w:val="008C6A8A"/>
    <w:rsid w:val="008D5F63"/>
    <w:rsid w:val="008D62AD"/>
    <w:rsid w:val="008E0D9A"/>
    <w:rsid w:val="008E17EB"/>
    <w:rsid w:val="00901BC9"/>
    <w:rsid w:val="00904930"/>
    <w:rsid w:val="00920268"/>
    <w:rsid w:val="009204D0"/>
    <w:rsid w:val="00921426"/>
    <w:rsid w:val="0094190C"/>
    <w:rsid w:val="00963819"/>
    <w:rsid w:val="0097152E"/>
    <w:rsid w:val="00972021"/>
    <w:rsid w:val="00973F45"/>
    <w:rsid w:val="009A2E17"/>
    <w:rsid w:val="009B054F"/>
    <w:rsid w:val="009B3079"/>
    <w:rsid w:val="009B3B10"/>
    <w:rsid w:val="009B68ED"/>
    <w:rsid w:val="009B6E04"/>
    <w:rsid w:val="009B70B1"/>
    <w:rsid w:val="009D1D4C"/>
    <w:rsid w:val="009D3878"/>
    <w:rsid w:val="009D6710"/>
    <w:rsid w:val="009D7D35"/>
    <w:rsid w:val="009E1B7B"/>
    <w:rsid w:val="009F1B8C"/>
    <w:rsid w:val="009F615B"/>
    <w:rsid w:val="009F7BA1"/>
    <w:rsid w:val="00A00119"/>
    <w:rsid w:val="00A04269"/>
    <w:rsid w:val="00A07503"/>
    <w:rsid w:val="00A079A4"/>
    <w:rsid w:val="00A179B1"/>
    <w:rsid w:val="00A217BC"/>
    <w:rsid w:val="00A23EB0"/>
    <w:rsid w:val="00A2485E"/>
    <w:rsid w:val="00A25512"/>
    <w:rsid w:val="00A27626"/>
    <w:rsid w:val="00A37246"/>
    <w:rsid w:val="00A451BC"/>
    <w:rsid w:val="00A45E70"/>
    <w:rsid w:val="00A45EAD"/>
    <w:rsid w:val="00A479B0"/>
    <w:rsid w:val="00A53B7A"/>
    <w:rsid w:val="00A5452C"/>
    <w:rsid w:val="00A54D32"/>
    <w:rsid w:val="00A60454"/>
    <w:rsid w:val="00A6075C"/>
    <w:rsid w:val="00A62DE0"/>
    <w:rsid w:val="00A658EF"/>
    <w:rsid w:val="00A675F2"/>
    <w:rsid w:val="00A70799"/>
    <w:rsid w:val="00A751B2"/>
    <w:rsid w:val="00A76104"/>
    <w:rsid w:val="00A80191"/>
    <w:rsid w:val="00A8022E"/>
    <w:rsid w:val="00A851CE"/>
    <w:rsid w:val="00AA01A7"/>
    <w:rsid w:val="00AA2D8D"/>
    <w:rsid w:val="00AA43E5"/>
    <w:rsid w:val="00AA6A23"/>
    <w:rsid w:val="00AB1DBE"/>
    <w:rsid w:val="00AB3109"/>
    <w:rsid w:val="00AB6C7B"/>
    <w:rsid w:val="00AC0C59"/>
    <w:rsid w:val="00AC1345"/>
    <w:rsid w:val="00AC1C5E"/>
    <w:rsid w:val="00AC7ECE"/>
    <w:rsid w:val="00AE56BA"/>
    <w:rsid w:val="00AF5A37"/>
    <w:rsid w:val="00B0110D"/>
    <w:rsid w:val="00B03B0C"/>
    <w:rsid w:val="00B14FEA"/>
    <w:rsid w:val="00B256DF"/>
    <w:rsid w:val="00B306F7"/>
    <w:rsid w:val="00B349EB"/>
    <w:rsid w:val="00B35E89"/>
    <w:rsid w:val="00B466F5"/>
    <w:rsid w:val="00B4687B"/>
    <w:rsid w:val="00B60706"/>
    <w:rsid w:val="00B623B2"/>
    <w:rsid w:val="00B65BFB"/>
    <w:rsid w:val="00B66A3C"/>
    <w:rsid w:val="00B7066F"/>
    <w:rsid w:val="00B72A28"/>
    <w:rsid w:val="00B756C9"/>
    <w:rsid w:val="00B75953"/>
    <w:rsid w:val="00B900E7"/>
    <w:rsid w:val="00B97E90"/>
    <w:rsid w:val="00BB29AC"/>
    <w:rsid w:val="00BB3E78"/>
    <w:rsid w:val="00BC00C7"/>
    <w:rsid w:val="00BC2CFD"/>
    <w:rsid w:val="00BD16BE"/>
    <w:rsid w:val="00BE1D82"/>
    <w:rsid w:val="00BF1569"/>
    <w:rsid w:val="00BF6586"/>
    <w:rsid w:val="00C008A6"/>
    <w:rsid w:val="00C022C5"/>
    <w:rsid w:val="00C02C53"/>
    <w:rsid w:val="00C213F3"/>
    <w:rsid w:val="00C24A63"/>
    <w:rsid w:val="00C26105"/>
    <w:rsid w:val="00C26DAB"/>
    <w:rsid w:val="00C52DAA"/>
    <w:rsid w:val="00C53BC4"/>
    <w:rsid w:val="00C55229"/>
    <w:rsid w:val="00C55B79"/>
    <w:rsid w:val="00C60742"/>
    <w:rsid w:val="00C63D03"/>
    <w:rsid w:val="00C6639C"/>
    <w:rsid w:val="00C90FDE"/>
    <w:rsid w:val="00C9350D"/>
    <w:rsid w:val="00CA36A0"/>
    <w:rsid w:val="00CB37AF"/>
    <w:rsid w:val="00CB721E"/>
    <w:rsid w:val="00CB7F45"/>
    <w:rsid w:val="00CC40F7"/>
    <w:rsid w:val="00CC6429"/>
    <w:rsid w:val="00CC73D2"/>
    <w:rsid w:val="00CC7DA8"/>
    <w:rsid w:val="00CD2C0C"/>
    <w:rsid w:val="00CE1F87"/>
    <w:rsid w:val="00CF09AD"/>
    <w:rsid w:val="00CF43FC"/>
    <w:rsid w:val="00D013FB"/>
    <w:rsid w:val="00D02888"/>
    <w:rsid w:val="00D03EBD"/>
    <w:rsid w:val="00D046AF"/>
    <w:rsid w:val="00D11892"/>
    <w:rsid w:val="00D12FC3"/>
    <w:rsid w:val="00D21241"/>
    <w:rsid w:val="00D23236"/>
    <w:rsid w:val="00D4117D"/>
    <w:rsid w:val="00D45460"/>
    <w:rsid w:val="00D500EC"/>
    <w:rsid w:val="00D546DE"/>
    <w:rsid w:val="00D55462"/>
    <w:rsid w:val="00D64E63"/>
    <w:rsid w:val="00D6522E"/>
    <w:rsid w:val="00D66863"/>
    <w:rsid w:val="00D73E30"/>
    <w:rsid w:val="00D76725"/>
    <w:rsid w:val="00D772DD"/>
    <w:rsid w:val="00D928EA"/>
    <w:rsid w:val="00D929C6"/>
    <w:rsid w:val="00DA6D23"/>
    <w:rsid w:val="00DB3C7C"/>
    <w:rsid w:val="00DB4431"/>
    <w:rsid w:val="00DB5451"/>
    <w:rsid w:val="00DC4C02"/>
    <w:rsid w:val="00DC5496"/>
    <w:rsid w:val="00DD2DC6"/>
    <w:rsid w:val="00DD5312"/>
    <w:rsid w:val="00DE074F"/>
    <w:rsid w:val="00DE0C6F"/>
    <w:rsid w:val="00DE76F8"/>
    <w:rsid w:val="00DF0306"/>
    <w:rsid w:val="00DF33F9"/>
    <w:rsid w:val="00DF38C5"/>
    <w:rsid w:val="00E050B5"/>
    <w:rsid w:val="00E1664C"/>
    <w:rsid w:val="00E2094C"/>
    <w:rsid w:val="00E21965"/>
    <w:rsid w:val="00E24A20"/>
    <w:rsid w:val="00E255FB"/>
    <w:rsid w:val="00E41E65"/>
    <w:rsid w:val="00E43905"/>
    <w:rsid w:val="00E45256"/>
    <w:rsid w:val="00E50F00"/>
    <w:rsid w:val="00E52E66"/>
    <w:rsid w:val="00E52E84"/>
    <w:rsid w:val="00E55A96"/>
    <w:rsid w:val="00E601B5"/>
    <w:rsid w:val="00E6088D"/>
    <w:rsid w:val="00E60E43"/>
    <w:rsid w:val="00E6341B"/>
    <w:rsid w:val="00E65A2B"/>
    <w:rsid w:val="00E66F06"/>
    <w:rsid w:val="00E67CFA"/>
    <w:rsid w:val="00E858F4"/>
    <w:rsid w:val="00E85EF4"/>
    <w:rsid w:val="00E95E63"/>
    <w:rsid w:val="00EA1A32"/>
    <w:rsid w:val="00EA3299"/>
    <w:rsid w:val="00EA3BCA"/>
    <w:rsid w:val="00EB2926"/>
    <w:rsid w:val="00EC6069"/>
    <w:rsid w:val="00ED395D"/>
    <w:rsid w:val="00ED6EB4"/>
    <w:rsid w:val="00EF09A4"/>
    <w:rsid w:val="00EF1779"/>
    <w:rsid w:val="00F00014"/>
    <w:rsid w:val="00F00E86"/>
    <w:rsid w:val="00F027FF"/>
    <w:rsid w:val="00F02E60"/>
    <w:rsid w:val="00F04469"/>
    <w:rsid w:val="00F06B40"/>
    <w:rsid w:val="00F06EF0"/>
    <w:rsid w:val="00F11DFE"/>
    <w:rsid w:val="00F201EE"/>
    <w:rsid w:val="00F207D7"/>
    <w:rsid w:val="00F22074"/>
    <w:rsid w:val="00F27F90"/>
    <w:rsid w:val="00F44129"/>
    <w:rsid w:val="00F44676"/>
    <w:rsid w:val="00F44D57"/>
    <w:rsid w:val="00F46E27"/>
    <w:rsid w:val="00F471EF"/>
    <w:rsid w:val="00F63BB4"/>
    <w:rsid w:val="00F6609F"/>
    <w:rsid w:val="00F66A36"/>
    <w:rsid w:val="00F67D60"/>
    <w:rsid w:val="00F80A15"/>
    <w:rsid w:val="00F8192E"/>
    <w:rsid w:val="00F83642"/>
    <w:rsid w:val="00F91884"/>
    <w:rsid w:val="00F918B2"/>
    <w:rsid w:val="00F960D6"/>
    <w:rsid w:val="00FA1304"/>
    <w:rsid w:val="00FA140D"/>
    <w:rsid w:val="00FA4094"/>
    <w:rsid w:val="00FA42EE"/>
    <w:rsid w:val="00FA7319"/>
    <w:rsid w:val="00FB5F36"/>
    <w:rsid w:val="00FC1ABD"/>
    <w:rsid w:val="00FC2818"/>
    <w:rsid w:val="00FC409E"/>
    <w:rsid w:val="00FD12AB"/>
    <w:rsid w:val="00FD5DE1"/>
    <w:rsid w:val="00FD7241"/>
    <w:rsid w:val="00FE2C24"/>
    <w:rsid w:val="00FE3AB0"/>
    <w:rsid w:val="00FF18A0"/>
    <w:rsid w:val="00FF3045"/>
    <w:rsid w:val="00FF5F4A"/>
    <w:rsid w:val="015F2791"/>
    <w:rsid w:val="01CC1042"/>
    <w:rsid w:val="02995CF8"/>
    <w:rsid w:val="034B62C1"/>
    <w:rsid w:val="037B66CF"/>
    <w:rsid w:val="043CB1AF"/>
    <w:rsid w:val="062421F3"/>
    <w:rsid w:val="0A8C0DAE"/>
    <w:rsid w:val="0B11957A"/>
    <w:rsid w:val="0C0A0B82"/>
    <w:rsid w:val="0C1DEB53"/>
    <w:rsid w:val="0DC58ABE"/>
    <w:rsid w:val="0DEFBE6A"/>
    <w:rsid w:val="0DF3CEC0"/>
    <w:rsid w:val="0E26F098"/>
    <w:rsid w:val="10BD076B"/>
    <w:rsid w:val="114EFA25"/>
    <w:rsid w:val="117D4305"/>
    <w:rsid w:val="148850E2"/>
    <w:rsid w:val="148FA657"/>
    <w:rsid w:val="1630A0BC"/>
    <w:rsid w:val="16DD9E71"/>
    <w:rsid w:val="18932244"/>
    <w:rsid w:val="19594D4A"/>
    <w:rsid w:val="1998FB1E"/>
    <w:rsid w:val="19A39BD8"/>
    <w:rsid w:val="1A3B1D7E"/>
    <w:rsid w:val="1C39B544"/>
    <w:rsid w:val="1D886B70"/>
    <w:rsid w:val="203AEA74"/>
    <w:rsid w:val="20E4CE58"/>
    <w:rsid w:val="21499F49"/>
    <w:rsid w:val="2221B2B6"/>
    <w:rsid w:val="23EEB5B5"/>
    <w:rsid w:val="25C7D722"/>
    <w:rsid w:val="266A0E91"/>
    <w:rsid w:val="298652CE"/>
    <w:rsid w:val="298A3CCA"/>
    <w:rsid w:val="2A881993"/>
    <w:rsid w:val="2AF6F1FA"/>
    <w:rsid w:val="2B07EE37"/>
    <w:rsid w:val="2B6379F9"/>
    <w:rsid w:val="2C5BCBB1"/>
    <w:rsid w:val="2CBDF390"/>
    <w:rsid w:val="2D1CC745"/>
    <w:rsid w:val="2D3CF82B"/>
    <w:rsid w:val="2D709EFC"/>
    <w:rsid w:val="2F6EDECB"/>
    <w:rsid w:val="311EF1AA"/>
    <w:rsid w:val="311FFEEF"/>
    <w:rsid w:val="322F01B9"/>
    <w:rsid w:val="32559973"/>
    <w:rsid w:val="32BF5324"/>
    <w:rsid w:val="33144643"/>
    <w:rsid w:val="349EDBA2"/>
    <w:rsid w:val="35BE7A21"/>
    <w:rsid w:val="38869222"/>
    <w:rsid w:val="3A426A97"/>
    <w:rsid w:val="3A854880"/>
    <w:rsid w:val="3C856D78"/>
    <w:rsid w:val="3EBA26D0"/>
    <w:rsid w:val="3EFDA14E"/>
    <w:rsid w:val="3F278E1F"/>
    <w:rsid w:val="3F471BC5"/>
    <w:rsid w:val="3FF18A7B"/>
    <w:rsid w:val="414DB931"/>
    <w:rsid w:val="4200FC69"/>
    <w:rsid w:val="4331116C"/>
    <w:rsid w:val="44CCE1CD"/>
    <w:rsid w:val="45A9BEA5"/>
    <w:rsid w:val="49A1ED4B"/>
    <w:rsid w:val="49D3D391"/>
    <w:rsid w:val="4A1AED1C"/>
    <w:rsid w:val="4CE20473"/>
    <w:rsid w:val="4DABE580"/>
    <w:rsid w:val="4E2DD105"/>
    <w:rsid w:val="4F1E97B8"/>
    <w:rsid w:val="4FFD1D3A"/>
    <w:rsid w:val="501C6C32"/>
    <w:rsid w:val="505F552E"/>
    <w:rsid w:val="511FE6AA"/>
    <w:rsid w:val="515D4B59"/>
    <w:rsid w:val="519A526C"/>
    <w:rsid w:val="519EE64C"/>
    <w:rsid w:val="53489AD7"/>
    <w:rsid w:val="5420F82F"/>
    <w:rsid w:val="557BD64F"/>
    <w:rsid w:val="572B5F5F"/>
    <w:rsid w:val="57EAF0B1"/>
    <w:rsid w:val="59AA94D0"/>
    <w:rsid w:val="5AF20C86"/>
    <w:rsid w:val="5B19EC84"/>
    <w:rsid w:val="5C3BF7E1"/>
    <w:rsid w:val="5CB953FC"/>
    <w:rsid w:val="5D3CABA9"/>
    <w:rsid w:val="5D768720"/>
    <w:rsid w:val="5EA71BCA"/>
    <w:rsid w:val="5EE96E17"/>
    <w:rsid w:val="61819639"/>
    <w:rsid w:val="62495CEC"/>
    <w:rsid w:val="6262EBBA"/>
    <w:rsid w:val="6678DA8C"/>
    <w:rsid w:val="66990552"/>
    <w:rsid w:val="67C7B232"/>
    <w:rsid w:val="6834D5B3"/>
    <w:rsid w:val="6AFEDD32"/>
    <w:rsid w:val="6B55293F"/>
    <w:rsid w:val="6BEE33B1"/>
    <w:rsid w:val="6C25BFB5"/>
    <w:rsid w:val="6D4CC607"/>
    <w:rsid w:val="6DC08234"/>
    <w:rsid w:val="6F8A8DAB"/>
    <w:rsid w:val="721C0A94"/>
    <w:rsid w:val="72828904"/>
    <w:rsid w:val="729AF7F2"/>
    <w:rsid w:val="73C4419C"/>
    <w:rsid w:val="747F2E3D"/>
    <w:rsid w:val="763601ED"/>
    <w:rsid w:val="765ACE8F"/>
    <w:rsid w:val="76D4F9C7"/>
    <w:rsid w:val="778CDA79"/>
    <w:rsid w:val="78B1C9B9"/>
    <w:rsid w:val="78C69E94"/>
    <w:rsid w:val="78F1A8EB"/>
    <w:rsid w:val="7903B9A1"/>
    <w:rsid w:val="791C7FC2"/>
    <w:rsid w:val="7B399C57"/>
    <w:rsid w:val="7DD98375"/>
    <w:rsid w:val="7EFA578B"/>
    <w:rsid w:val="7F25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42457"/>
  <w15:chartTrackingRefBased/>
  <w15:docId w15:val="{4CF65AE8-5AE6-47AF-BC48-04B3D6A7A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8022E"/>
    <w:rPr>
      <w:rFonts w:ascii="Calibri" w:hAnsi="Calibr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8022E"/>
    <w:pPr>
      <w:keepNext/>
      <w:keepLines/>
      <w:spacing w:after="0"/>
      <w:outlineLvl w:val="0"/>
    </w:pPr>
    <w:rPr>
      <w:rFonts w:eastAsiaTheme="majorEastAsia" w:cstheme="majorBidi"/>
      <w:b/>
      <w:color w:val="08A99A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B3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B3C7C"/>
  </w:style>
  <w:style w:type="paragraph" w:styleId="Fuzeile">
    <w:name w:val="footer"/>
    <w:basedOn w:val="Standard"/>
    <w:link w:val="FuzeileZchn"/>
    <w:uiPriority w:val="99"/>
    <w:unhideWhenUsed/>
    <w:rsid w:val="00DB3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B3C7C"/>
  </w:style>
  <w:style w:type="paragraph" w:styleId="Listenabsatz">
    <w:name w:val="List Paragraph"/>
    <w:basedOn w:val="Standard"/>
    <w:link w:val="ListenabsatzZchn"/>
    <w:uiPriority w:val="34"/>
    <w:qFormat/>
    <w:rsid w:val="00DB3C7C"/>
    <w:pPr>
      <w:ind w:left="720"/>
      <w:contextualSpacing/>
    </w:pPr>
  </w:style>
  <w:style w:type="table" w:styleId="Tabellenraster">
    <w:name w:val="Table Grid"/>
    <w:basedOn w:val="NormaleTabelle"/>
    <w:uiPriority w:val="39"/>
    <w:rsid w:val="00DB3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bsatz-Standardschriftart"/>
    <w:rsid w:val="00DB3C7C"/>
  </w:style>
  <w:style w:type="character" w:styleId="Hyperlink">
    <w:name w:val="Hyperlink"/>
    <w:basedOn w:val="Absatz-Standardschriftart"/>
    <w:uiPriority w:val="99"/>
    <w:unhideWhenUsed/>
    <w:rsid w:val="00DB3C7C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B3C7C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8022E"/>
    <w:rPr>
      <w:rFonts w:ascii="Calibri" w:eastAsiaTheme="majorEastAsia" w:hAnsi="Calibri" w:cstheme="majorBidi"/>
      <w:b/>
      <w:color w:val="08A99A"/>
      <w:sz w:val="32"/>
      <w:szCs w:val="32"/>
    </w:rPr>
  </w:style>
  <w:style w:type="character" w:styleId="Fett">
    <w:name w:val="Strong"/>
    <w:basedOn w:val="Absatz-Standardschriftart"/>
    <w:uiPriority w:val="22"/>
    <w:qFormat/>
    <w:rsid w:val="00A8022E"/>
    <w:rPr>
      <w:rFonts w:ascii="Calibri" w:hAnsi="Calibri"/>
      <w:b/>
      <w:bCs/>
      <w:sz w:val="22"/>
    </w:rPr>
  </w:style>
  <w:style w:type="paragraph" w:customStyle="1" w:styleId="Aufzhlung">
    <w:name w:val="Aufzählung"/>
    <w:basedOn w:val="Listenabsatz"/>
    <w:link w:val="AufzhlungZchn"/>
    <w:qFormat/>
    <w:rsid w:val="00D76725"/>
    <w:pPr>
      <w:numPr>
        <w:numId w:val="2"/>
      </w:numPr>
      <w:spacing w:after="0" w:line="240" w:lineRule="auto"/>
    </w:pPr>
    <w:rPr>
      <w:rFonts w:cs="Poppins"/>
      <w:bCs/>
      <w:szCs w:val="20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D76725"/>
    <w:rPr>
      <w:rFonts w:ascii="Poppins" w:hAnsi="Poppins"/>
      <w:sz w:val="20"/>
    </w:rPr>
  </w:style>
  <w:style w:type="character" w:customStyle="1" w:styleId="AufzhlungZchn">
    <w:name w:val="Aufzählung Zchn"/>
    <w:basedOn w:val="ListenabsatzZchn"/>
    <w:link w:val="Aufzhlung"/>
    <w:rsid w:val="00D76725"/>
    <w:rPr>
      <w:rFonts w:ascii="Poppins" w:hAnsi="Poppins" w:cs="Poppins"/>
      <w:bCs/>
      <w:sz w:val="20"/>
      <w:szCs w:val="20"/>
    </w:rPr>
  </w:style>
  <w:style w:type="paragraph" w:customStyle="1" w:styleId="Default">
    <w:name w:val="Default"/>
    <w:rsid w:val="004C3A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BesuchterLink">
    <w:name w:val="FollowedHyperlink"/>
    <w:basedOn w:val="Absatz-Standardschriftart"/>
    <w:uiPriority w:val="99"/>
    <w:semiHidden/>
    <w:unhideWhenUsed/>
    <w:rsid w:val="0028601A"/>
    <w:rPr>
      <w:color w:val="954F72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F156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F156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F1569"/>
    <w:rPr>
      <w:rFonts w:ascii="Calibri" w:hAnsi="Calibri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F156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F1569"/>
    <w:rPr>
      <w:rFonts w:ascii="Calibri" w:hAnsi="Calibri"/>
      <w:b/>
      <w:bCs/>
      <w:sz w:val="20"/>
      <w:szCs w:val="20"/>
    </w:rPr>
  </w:style>
  <w:style w:type="character" w:customStyle="1" w:styleId="Erwhnung1">
    <w:name w:val="Erwähnung1"/>
    <w:basedOn w:val="Absatz-Standardschriftart"/>
    <w:uiPriority w:val="99"/>
    <w:unhideWhenUsed/>
    <w:rsid w:val="00123274"/>
    <w:rPr>
      <w:color w:val="2B579A"/>
      <w:shd w:val="clear" w:color="auto" w:fill="E1DFDD"/>
    </w:rPr>
  </w:style>
  <w:style w:type="character" w:customStyle="1" w:styleId="cf01">
    <w:name w:val="cf01"/>
    <w:basedOn w:val="Absatz-Standardschriftart"/>
    <w:rsid w:val="00EF1779"/>
    <w:rPr>
      <w:rFonts w:ascii="Segoe UI" w:hAnsi="Segoe UI" w:cs="Segoe UI" w:hint="default"/>
      <w:sz w:val="18"/>
      <w:szCs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80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80A15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07533C"/>
    <w:pPr>
      <w:spacing w:after="0" w:line="240" w:lineRule="auto"/>
    </w:pPr>
    <w:rPr>
      <w:rFonts w:ascii="Calibri" w:hAnsi="Calibri"/>
    </w:rPr>
  </w:style>
  <w:style w:type="character" w:customStyle="1" w:styleId="normaltextrun">
    <w:name w:val="normaltextrun"/>
    <w:basedOn w:val="Absatz-Standardschriftart"/>
    <w:rsid w:val="00823FBC"/>
  </w:style>
  <w:style w:type="paragraph" w:customStyle="1" w:styleId="paragraph">
    <w:name w:val="paragraph"/>
    <w:basedOn w:val="Standard"/>
    <w:rsid w:val="00823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eop">
    <w:name w:val="eop"/>
    <w:basedOn w:val="Absatz-Standardschriftart"/>
    <w:rsid w:val="00823FBC"/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7D5864"/>
    <w:rPr>
      <w:color w:val="605E5C"/>
      <w:shd w:val="clear" w:color="auto" w:fill="E1DFDD"/>
    </w:rPr>
  </w:style>
  <w:style w:type="character" w:customStyle="1" w:styleId="Erwhnung2">
    <w:name w:val="Erwähnung2"/>
    <w:basedOn w:val="Absatz-Standardschriftart"/>
    <w:uiPriority w:val="99"/>
    <w:unhideWhenUsed/>
    <w:rsid w:val="00737AD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0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1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9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1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4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43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6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4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7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1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sv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customXml" Target="../customXml/item3.xml"/><Relationship Id="rId21" Type="http://schemas.openxmlformats.org/officeDocument/2006/relationships/image" Target="media/image14.svg"/><Relationship Id="rId34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svg"/><Relationship Id="rId25" Type="http://schemas.openxmlformats.org/officeDocument/2006/relationships/image" Target="media/image18.svg"/><Relationship Id="rId33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17.png"/><Relationship Id="rId32" Type="http://schemas.openxmlformats.org/officeDocument/2006/relationships/header" Target="header3.xml"/><Relationship Id="rId5" Type="http://schemas.openxmlformats.org/officeDocument/2006/relationships/customXml" Target="../customXml/item5.xml"/><Relationship Id="rId15" Type="http://schemas.openxmlformats.org/officeDocument/2006/relationships/image" Target="media/image8.svg"/><Relationship Id="rId23" Type="http://schemas.openxmlformats.org/officeDocument/2006/relationships/image" Target="media/image16.svg"/><Relationship Id="rId28" Type="http://schemas.openxmlformats.org/officeDocument/2006/relationships/header" Target="header1.xml"/><Relationship Id="rId36" Type="http://schemas.microsoft.com/office/2019/05/relationships/documenttasks" Target="documenttasks/documenttasks1.xml"/><Relationship Id="rId10" Type="http://schemas.openxmlformats.org/officeDocument/2006/relationships/footnotes" Target="footnotes.xml"/><Relationship Id="rId19" Type="http://schemas.openxmlformats.org/officeDocument/2006/relationships/image" Target="media/image12.svg"/><Relationship Id="rId31" Type="http://schemas.openxmlformats.org/officeDocument/2006/relationships/footer" Target="footer2.xml"/><Relationship Id="rId35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hyperlink" Target="https://umfrage.spiegelgruppe.de/jfe/form/SV_bvgSp52MFQLs3j0" TargetMode="External"/><Relationship Id="rId30" Type="http://schemas.openxmlformats.org/officeDocument/2006/relationships/footer" Target="footer1.xml"/><Relationship Id="rId8" Type="http://schemas.openxmlformats.org/officeDocument/2006/relationships/settings" Target="settings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d.spiegel.de" TargetMode="External"/><Relationship Id="rId1" Type="http://schemas.openxmlformats.org/officeDocument/2006/relationships/image" Target="media/image2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1.svg"/><Relationship Id="rId1" Type="http://schemas.openxmlformats.org/officeDocument/2006/relationships/image" Target="media/image20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documenttasks/documenttasks1.xml><?xml version="1.0" encoding="utf-8"?>
<t:Tasks xmlns:t="http://schemas.microsoft.com/office/tasks/2019/documenttasks" xmlns:oel="http://schemas.microsoft.com/office/2019/extlst">
  <t:Task id="{330590ED-77B1-4565-A6B8-044AA0E93F23}">
    <t:Anchor>
      <t:Comment id="669236576"/>
    </t:Anchor>
    <t:History>
      <t:Event id="{BE87F852-BA1C-4213-99A5-C7241C8C134E}" time="2023-04-14T09:54:08.389Z">
        <t:Attribution userId="S::hildebrandt@medienblau.de::c877cfd7-c59e-4ce2-92a4-b3d63595f5f5" userProvider="AD" userName="Daniel Hildebrandt - medienblau"/>
        <t:Anchor>
          <t:Comment id="669236576"/>
        </t:Anchor>
        <t:Create/>
      </t:Event>
      <t:Event id="{19D65907-BE62-4541-9344-16C839620F39}" time="2023-04-14T09:54:08.389Z">
        <t:Attribution userId="S::hildebrandt@medienblau.de::c877cfd7-c59e-4ce2-92a4-b3d63595f5f5" userProvider="AD" userName="Daniel Hildebrandt - medienblau"/>
        <t:Anchor>
          <t:Comment id="669236576"/>
        </t:Anchor>
        <t:Assign userId="S::bosselmann@extern.medienblau.de::8c11b8f9-a843-470c-9806-31a6ccf21422" userProvider="AD" userName="Franziska Bosselmann - medienblau"/>
      </t:Event>
      <t:Event id="{F4A7BFD1-B78A-4FE0-9F0D-5CCD43D21416}" time="2023-04-14T09:54:08.389Z">
        <t:Attribution userId="S::hildebrandt@medienblau.de::c877cfd7-c59e-4ce2-92a4-b3d63595f5f5" userProvider="AD" userName="Daniel Hildebrandt - medienblau"/>
        <t:Anchor>
          <t:Comment id="669236576"/>
        </t:Anchor>
        <t:SetTitle title="@Franziska Bosselmann - medienblau auch hier habe ich es mal noch in die Erläuterung Optik gesetzt."/>
      </t:Event>
    </t:History>
  </t:Task>
  <t:Task id="{3805E7F9-F851-4BB9-BC08-7BB259856C4A}">
    <t:Anchor>
      <t:Comment id="669236200"/>
    </t:Anchor>
    <t:History>
      <t:Event id="{3653C6D2-DC28-4F46-94E4-5FFC7ED09D2C}" time="2023-04-14T09:47:52.819Z">
        <t:Attribution userId="S::hildebrandt@medienblau.de::c877cfd7-c59e-4ce2-92a4-b3d63595f5f5" userProvider="AD" userName="Daniel Hildebrandt - medienblau"/>
        <t:Anchor>
          <t:Comment id="669236200"/>
        </t:Anchor>
        <t:Create/>
      </t:Event>
      <t:Event id="{08067044-5B96-40E0-9427-6B6EBD38CDF8}" time="2023-04-14T09:47:52.819Z">
        <t:Attribution userId="S::hildebrandt@medienblau.de::c877cfd7-c59e-4ce2-92a4-b3d63595f5f5" userProvider="AD" userName="Daniel Hildebrandt - medienblau"/>
        <t:Anchor>
          <t:Comment id="669236200"/>
        </t:Anchor>
        <t:Assign userId="S::bosselmann@extern.medienblau.de::8c11b8f9-a843-470c-9806-31a6ccf21422" userProvider="AD" userName="Franziska Bosselmann - medienblau"/>
      </t:Event>
      <t:Event id="{2C9E89AD-FB50-4026-A470-E5179A6DD4BA}" time="2023-04-14T09:47:52.819Z">
        <t:Attribution userId="S::hildebrandt@medienblau.de::c877cfd7-c59e-4ce2-92a4-b3d63595f5f5" userProvider="AD" userName="Daniel Hildebrandt - medienblau"/>
        <t:Anchor>
          <t:Comment id="669236200"/>
        </t:Anchor>
        <t:SetTitle title="@Franziska Bosselmann - medienblau : Hier auch als Erläuterung/Lösung, korrekt?"/>
      </t:Event>
    </t:History>
  </t:Task>
  <t:Task id="{1F707DD0-47BC-44FB-9FCA-C087B240C9E9}">
    <t:Anchor>
      <t:Comment id="669236068"/>
    </t:Anchor>
    <t:History>
      <t:Event id="{4EB9A3FE-77A3-4F73-AA69-D05AB1267E16}" time="2023-04-14T09:45:40.375Z">
        <t:Attribution userId="S::hildebrandt@medienblau.de::c877cfd7-c59e-4ce2-92a4-b3d63595f5f5" userProvider="AD" userName="Daniel Hildebrandt - medienblau"/>
        <t:Anchor>
          <t:Comment id="669236068"/>
        </t:Anchor>
        <t:Create/>
      </t:Event>
      <t:Event id="{FA94E582-010C-44D1-A5B8-9B4A23E8E8D8}" time="2023-04-14T09:45:40.375Z">
        <t:Attribution userId="S::hildebrandt@medienblau.de::c877cfd7-c59e-4ce2-92a4-b3d63595f5f5" userProvider="AD" userName="Daniel Hildebrandt - medienblau"/>
        <t:Anchor>
          <t:Comment id="669236068"/>
        </t:Anchor>
        <t:Assign userId="S::bosselmann@extern.medienblau.de::8c11b8f9-a843-470c-9806-31a6ccf21422" userProvider="AD" userName="Franziska Bosselmann - medienblau"/>
      </t:Event>
      <t:Event id="{8991C37A-7508-4E6B-A19A-2AE7F5486534}" time="2023-04-14T09:45:40.375Z">
        <t:Attribution userId="S::hildebrandt@medienblau.de::c877cfd7-c59e-4ce2-92a4-b3d63595f5f5" userProvider="AD" userName="Daniel Hildebrandt - medienblau"/>
        <t:Anchor>
          <t:Comment id="669236068"/>
        </t:Anchor>
        <t:SetTitle title="@Franziska Bosselmann - medienblau Ich denke, das hier müsste auch in Optik &quot;Erläuterung/Lösung&quot; gesetzt sein, so wie jetzt oder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6134e1-7eb4-4094-a7ba-192238e7a053">
      <Value>6</Value>
      <Value>4</Value>
      <Value>2</Value>
      <Value>1</Value>
    </TaxCatchAll>
    <lcf76f155ced4ddcb4097134ff3c332f xmlns="a7f7b4bd-c113-4e88-905e-8a3cbae43bd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b834ae43-f8a4-478a-9376-00b66dd8cb90" ContentTypeId="0x01010035741A8430F2C04BA69CAC3E1A577556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E84D4C857EDA4F9CAD545A8C4F5724" ma:contentTypeVersion="15" ma:contentTypeDescription="Ein neues Dokument erstellen." ma:contentTypeScope="" ma:versionID="d04a31cb1e27b620841b8fb0bc0dd26a">
  <xsd:schema xmlns:xsd="http://www.w3.org/2001/XMLSchema" xmlns:xs="http://www.w3.org/2001/XMLSchema" xmlns:p="http://schemas.microsoft.com/office/2006/metadata/properties" xmlns:ns2="a7f7b4bd-c113-4e88-905e-8a3cbae43bd4" xmlns:ns3="a22a3177-5edc-42c4-8e14-aace07866809" xmlns:ns4="306134e1-7eb4-4094-a7ba-192238e7a053" targetNamespace="http://schemas.microsoft.com/office/2006/metadata/properties" ma:root="true" ma:fieldsID="14da7553cfb7c8476d88e74dd2a7feaa" ns2:_="" ns3:_="" ns4:_="">
    <xsd:import namespace="a7f7b4bd-c113-4e88-905e-8a3cbae43bd4"/>
    <xsd:import namespace="a22a3177-5edc-42c4-8e14-aace07866809"/>
    <xsd:import namespace="306134e1-7eb4-4094-a7ba-192238e7a0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f7b4bd-c113-4e88-905e-8a3cbae43b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03530afc-2719-428e-8e56-dbdef0f17e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a3177-5edc-42c4-8e14-aace078668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6134e1-7eb4-4094-a7ba-192238e7a0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fa67aea-5fa5-49d7-a747-4640cf2f5886}" ma:internalName="TaxCatchAll" ma:showField="CatchAllData" ma:web="a22a3177-5edc-42c4-8e14-aace078668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98AC21-1784-4D76-B1AE-C28A623BAC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2C8CCE-818D-431F-9579-80DCBF23A55D}">
  <ds:schemaRefs>
    <ds:schemaRef ds:uri="http://schemas.microsoft.com/office/2006/metadata/properties"/>
    <ds:schemaRef ds:uri="http://schemas.microsoft.com/office/infopath/2007/PartnerControls"/>
    <ds:schemaRef ds:uri="091ee7c9-1c76-4122-89f4-4edd565c2561"/>
  </ds:schemaRefs>
</ds:datastoreItem>
</file>

<file path=customXml/itemProps3.xml><?xml version="1.0" encoding="utf-8"?>
<ds:datastoreItem xmlns:ds="http://schemas.openxmlformats.org/officeDocument/2006/customXml" ds:itemID="{CDD3F674-E40D-4FA8-A13B-6E5EFE7D74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0F5F77-D084-4279-82FF-3DBD5E4C4FE7}"/>
</file>

<file path=customXml/itemProps5.xml><?xml version="1.0" encoding="utf-8"?>
<ds:datastoreItem xmlns:ds="http://schemas.openxmlformats.org/officeDocument/2006/customXml" ds:itemID="{4D8583D3-D300-4DDC-8540-A7D4E92A2EC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847</Words>
  <Characters>5342</Characters>
  <Application>Microsoft Office Word</Application>
  <DocSecurity>0</DocSecurity>
  <Lines>44</Lines>
  <Paragraphs>12</Paragraphs>
  <ScaleCrop>false</ScaleCrop>
  <Company/>
  <LinksUpToDate>false</LinksUpToDate>
  <CharactersWithSpaces>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Kuhnert</dc:creator>
  <cp:keywords/>
  <dc:description/>
  <cp:lastModifiedBy>Karen Schönherr - medienblau</cp:lastModifiedBy>
  <cp:revision>26</cp:revision>
  <cp:lastPrinted>2025-06-14T10:02:00Z</cp:lastPrinted>
  <dcterms:created xsi:type="dcterms:W3CDTF">2025-06-11T13:30:00Z</dcterms:created>
  <dcterms:modified xsi:type="dcterms:W3CDTF">2025-06-14T10:02:00Z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0x010100E1E84D4C857EDA4F9CAD545A8C4F5724</vt:lpwstr>
  </property>
  <property fmtid="{D5CDD505-2E9C-101B-9397-08002B2CF9AE}" pid="3" name="mb_Unternehmensbereich">
    <vt:lpwstr>1;#Medienbildung|d5b6dde1-31fe-4b08-9ef7-48d6e29f3b2e</vt:lpwstr>
  </property>
  <property fmtid="{D5CDD505-2E9C-101B-9397-08002B2CF9AE}" pid="4" name="mb_Organisationsbereich">
    <vt:lpwstr/>
  </property>
  <property fmtid="{D5CDD505-2E9C-101B-9397-08002B2CF9AE}" pid="5" name="MediaServiceImageTags">
    <vt:lpwstr/>
  </property>
  <property fmtid="{D5CDD505-2E9C-101B-9397-08002B2CF9AE}" pid="6" name="mb_Zielgruppe">
    <vt:lpwstr/>
  </property>
  <property fmtid="{D5CDD505-2E9C-101B-9397-08002B2CF9AE}" pid="7" name="mb_Dokumentenart">
    <vt:lpwstr/>
  </property>
  <property fmtid="{D5CDD505-2E9C-101B-9397-08002B2CF9AE}" pid="8" name="mb_Thema">
    <vt:lpwstr/>
  </property>
  <property fmtid="{D5CDD505-2E9C-101B-9397-08002B2CF9AE}" pid="9" name="lcf76f155ced4ddcb4097134ff3c332f">
    <vt:lpwstr/>
  </property>
  <property fmtid="{D5CDD505-2E9C-101B-9397-08002B2CF9AE}" pid="10" name="mb_Informationsart">
    <vt:lpwstr>6;#Dokument|08ea029f-91ac-4794-b57d-a41510e63947</vt:lpwstr>
  </property>
  <property fmtid="{D5CDD505-2E9C-101B-9397-08002B2CF9AE}" pid="11" name="Order">
    <vt:r8>75300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mb_Kunde">
    <vt:lpwstr>2;#DER SPIEGEL|9ecea1dd-1cf6-4df4-896e-8979a553d90e</vt:lpwstr>
  </property>
  <property fmtid="{D5CDD505-2E9C-101B-9397-08002B2CF9AE}" pid="19" name="mb_Projekt">
    <vt:lpwstr>4;#SPIEGEL Ed UM Grundschule|9548a303-04a4-4cae-9a2c-a9e0c4eb588d</vt:lpwstr>
  </property>
</Properties>
</file>